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2C11" w14:textId="77777777" w:rsidR="007B21A4" w:rsidRDefault="002E68DD" w:rsidP="00D96C5A">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96C5A">
        <w:rPr>
          <w:rFonts w:ascii="Times New Roman" w:eastAsia="Times New Roman" w:hAnsi="Times New Roman" w:cs="Times New Roman"/>
          <w:color w:val="000000" w:themeColor="text1"/>
          <w:sz w:val="24"/>
          <w:szCs w:val="24"/>
        </w:rPr>
        <w:t>Ravikindlustuse seaduse</w:t>
      </w:r>
      <w:r w:rsidR="00D96C5A" w:rsidRPr="009B3F5A">
        <w:rPr>
          <w:rFonts w:ascii="Times New Roman" w:eastAsia="Times New Roman" w:hAnsi="Times New Roman" w:cs="Times New Roman"/>
          <w:color w:val="000000" w:themeColor="text1"/>
          <w:sz w:val="24"/>
          <w:szCs w:val="24"/>
        </w:rPr>
        <w:t xml:space="preserve"> </w:t>
      </w:r>
      <w:r w:rsidR="007B21A4" w:rsidRPr="007B21A4">
        <w:rPr>
          <w:rFonts w:ascii="Times New Roman" w:eastAsia="Times New Roman" w:hAnsi="Times New Roman" w:cs="Times New Roman"/>
          <w:color w:val="000000" w:themeColor="text1"/>
          <w:sz w:val="24"/>
          <w:szCs w:val="24"/>
        </w:rPr>
        <w:t xml:space="preserve">ja tervishoiuteenuste korraldamise seaduse </w:t>
      </w:r>
    </w:p>
    <w:p w14:paraId="02B39EC2" w14:textId="0B5AAEB1" w:rsidR="008B421C" w:rsidRDefault="00D96C5A" w:rsidP="00D96C5A">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r w:rsidRPr="009B3F5A">
        <w:rPr>
          <w:rFonts w:ascii="Times New Roman" w:eastAsia="Times New Roman" w:hAnsi="Times New Roman" w:cs="Times New Roman"/>
          <w:color w:val="000000" w:themeColor="text1"/>
          <w:sz w:val="24"/>
          <w:szCs w:val="24"/>
        </w:rPr>
        <w:t>muutmise seadus</w:t>
      </w:r>
      <w:r w:rsidR="008B421C">
        <w:rPr>
          <w:rFonts w:ascii="Times New Roman" w:eastAsia="Times New Roman" w:hAnsi="Times New Roman" w:cs="Times New Roman"/>
          <w:color w:val="000000" w:themeColor="text1"/>
          <w:sz w:val="24"/>
          <w:szCs w:val="24"/>
        </w:rPr>
        <w:t>e</w:t>
      </w:r>
      <w:r w:rsidRPr="009B3F5A">
        <w:rPr>
          <w:rFonts w:ascii="Times New Roman" w:eastAsia="Times New Roman" w:hAnsi="Times New Roman" w:cs="Times New Roman"/>
          <w:color w:val="000000" w:themeColor="text1"/>
          <w:sz w:val="24"/>
          <w:szCs w:val="24"/>
        </w:rPr>
        <w:t xml:space="preserve"> (</w:t>
      </w:r>
      <w:r w:rsidR="00627F92">
        <w:rPr>
          <w:rFonts w:ascii="Times New Roman" w:eastAsia="Times New Roman" w:hAnsi="Times New Roman" w:cs="Times New Roman"/>
          <w:color w:val="000000" w:themeColor="text1"/>
          <w:sz w:val="24"/>
          <w:szCs w:val="24"/>
        </w:rPr>
        <w:t xml:space="preserve">psühhiaatria saatekiri, </w:t>
      </w:r>
      <w:r>
        <w:rPr>
          <w:rFonts w:ascii="Times New Roman" w:eastAsia="Times New Roman" w:hAnsi="Times New Roman" w:cs="Times New Roman"/>
          <w:color w:val="000000" w:themeColor="text1"/>
          <w:sz w:val="24"/>
          <w:szCs w:val="24"/>
        </w:rPr>
        <w:t xml:space="preserve">e-konsultatsioon </w:t>
      </w:r>
    </w:p>
    <w:p w14:paraId="3ED6CE01" w14:textId="49CDCB62" w:rsidR="007B21A4" w:rsidRDefault="004761F7" w:rsidP="004B3D56">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r w:rsidRPr="004761F7">
        <w:rPr>
          <w:rFonts w:ascii="Times New Roman" w:eastAsia="Times New Roman" w:hAnsi="Times New Roman" w:cs="Times New Roman"/>
          <w:color w:val="000000" w:themeColor="text1"/>
          <w:sz w:val="24"/>
          <w:szCs w:val="24"/>
        </w:rPr>
        <w:t>ja erialata arstid</w:t>
      </w:r>
      <w:r w:rsidR="00D96C5A" w:rsidRPr="009B3F5A">
        <w:rPr>
          <w:rFonts w:ascii="Times New Roman" w:eastAsia="Times New Roman" w:hAnsi="Times New Roman" w:cs="Times New Roman"/>
          <w:color w:val="000000" w:themeColor="text1"/>
          <w:sz w:val="24"/>
          <w:szCs w:val="24"/>
        </w:rPr>
        <w:t>)</w:t>
      </w:r>
      <w:r w:rsidR="007B21A4">
        <w:rPr>
          <w:rFonts w:ascii="Times New Roman" w:eastAsia="Times New Roman" w:hAnsi="Times New Roman" w:cs="Times New Roman"/>
          <w:color w:val="000000" w:themeColor="text1"/>
          <w:sz w:val="24"/>
          <w:szCs w:val="24"/>
        </w:rPr>
        <w:t xml:space="preserve"> s</w:t>
      </w:r>
      <w:r w:rsidR="00D96C5A" w:rsidRPr="009B3F5A">
        <w:rPr>
          <w:rFonts w:ascii="Times New Roman" w:eastAsia="Times New Roman" w:hAnsi="Times New Roman" w:cs="Times New Roman"/>
          <w:color w:val="000000" w:themeColor="text1"/>
          <w:sz w:val="24"/>
          <w:szCs w:val="24"/>
        </w:rPr>
        <w:t>eletuskir</w:t>
      </w:r>
      <w:r w:rsidR="007B21A4">
        <w:rPr>
          <w:rFonts w:ascii="Times New Roman" w:eastAsia="Times New Roman" w:hAnsi="Times New Roman" w:cs="Times New Roman"/>
          <w:color w:val="000000" w:themeColor="text1"/>
          <w:sz w:val="24"/>
          <w:szCs w:val="24"/>
        </w:rPr>
        <w:t>i</w:t>
      </w:r>
      <w:r w:rsidR="00D96C5A" w:rsidRPr="009B3F5A">
        <w:rPr>
          <w:rFonts w:ascii="Times New Roman" w:eastAsia="Times New Roman" w:hAnsi="Times New Roman" w:cs="Times New Roman"/>
          <w:color w:val="000000" w:themeColor="text1"/>
          <w:sz w:val="24"/>
          <w:szCs w:val="24"/>
        </w:rPr>
        <w:t xml:space="preserve"> </w:t>
      </w:r>
    </w:p>
    <w:p w14:paraId="3D4085A2" w14:textId="623DDB3D" w:rsidR="00D96C5A" w:rsidRPr="009B3F5A" w:rsidRDefault="007B21A4" w:rsidP="004B3D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L</w:t>
      </w:r>
      <w:r w:rsidR="00D96C5A" w:rsidRPr="009B3F5A">
        <w:rPr>
          <w:rFonts w:ascii="Times New Roman" w:eastAsia="Times New Roman" w:hAnsi="Times New Roman" w:cs="Times New Roman"/>
          <w:color w:val="000000" w:themeColor="text1"/>
          <w:sz w:val="24"/>
          <w:szCs w:val="24"/>
        </w:rPr>
        <w:t xml:space="preserve">isa </w:t>
      </w:r>
      <w:r w:rsidR="00D96C5A">
        <w:rPr>
          <w:rFonts w:ascii="Times New Roman" w:eastAsia="Times New Roman" w:hAnsi="Times New Roman" w:cs="Times New Roman"/>
          <w:color w:val="000000" w:themeColor="text1"/>
          <w:sz w:val="24"/>
          <w:szCs w:val="24"/>
        </w:rPr>
        <w:t>2</w:t>
      </w:r>
      <w:r w:rsidR="00D96C5A" w:rsidRPr="009B3F5A">
        <w:rPr>
          <w:rFonts w:ascii="Times New Roman" w:eastAsia="Times New Roman" w:hAnsi="Times New Roman" w:cs="Times New Roman"/>
          <w:color w:val="000000" w:themeColor="text1"/>
          <w:sz w:val="24"/>
          <w:szCs w:val="24"/>
        </w:rPr>
        <w:t xml:space="preserve"> </w:t>
      </w:r>
    </w:p>
    <w:p w14:paraId="6F535D3C" w14:textId="77777777" w:rsidR="00D96C5A" w:rsidRDefault="00D96C5A" w:rsidP="004B3D56">
      <w:pPr>
        <w:spacing w:after="0" w:line="240" w:lineRule="auto"/>
        <w:jc w:val="center"/>
        <w:rPr>
          <w:rFonts w:ascii="Times New Roman" w:eastAsia="Times New Roman" w:hAnsi="Times New Roman" w:cs="Times New Roman"/>
          <w:b/>
          <w:sz w:val="28"/>
          <w:szCs w:val="28"/>
        </w:rPr>
      </w:pPr>
      <w:r w:rsidRPr="00FD3B38">
        <w:rPr>
          <w:rFonts w:ascii="Times New Roman" w:eastAsia="Times New Roman" w:hAnsi="Times New Roman" w:cs="Times New Roman"/>
          <w:b/>
          <w:sz w:val="28"/>
          <w:szCs w:val="28"/>
        </w:rPr>
        <w:t>Kooskõlastustabel</w:t>
      </w:r>
    </w:p>
    <w:p w14:paraId="1777C30C" w14:textId="77777777" w:rsidR="004B3D56" w:rsidRPr="001760C1" w:rsidRDefault="004B3D56" w:rsidP="001760C1">
      <w:pPr>
        <w:spacing w:after="0" w:line="240" w:lineRule="auto"/>
        <w:jc w:val="center"/>
        <w:rPr>
          <w:rFonts w:ascii="Times New Roman" w:eastAsia="Times New Roman" w:hAnsi="Times New Roman" w:cs="Times New Roman"/>
          <w:b/>
          <w:sz w:val="24"/>
          <w:szCs w:val="24"/>
        </w:rPr>
      </w:pPr>
    </w:p>
    <w:p w14:paraId="6C2CA847" w14:textId="77777777" w:rsidR="00D96C5A" w:rsidRPr="00144FAC" w:rsidRDefault="00D96C5A" w:rsidP="001760C1">
      <w:pPr>
        <w:spacing w:after="0" w:line="240" w:lineRule="auto"/>
        <w:jc w:val="right"/>
        <w:rPr>
          <w:rFonts w:ascii="Times New Roman" w:eastAsia="Times New Roman" w:hAnsi="Times New Roman" w:cs="Times New Roman"/>
          <w:sz w:val="18"/>
          <w:szCs w:val="18"/>
        </w:rPr>
      </w:pPr>
    </w:p>
    <w:tbl>
      <w:tblPr>
        <w:tblW w:w="137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2"/>
        <w:gridCol w:w="6658"/>
      </w:tblGrid>
      <w:tr w:rsidR="00D96C5A" w:rsidRPr="009B3F5A" w14:paraId="1995F53B" w14:textId="77777777" w:rsidTr="0C728D2B">
        <w:trPr>
          <w:trHeight w:val="206"/>
          <w:tblHeade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4091C6" w14:textId="77777777" w:rsidR="00D96C5A" w:rsidRPr="00144FAC" w:rsidRDefault="00D96C5A" w:rsidP="001760C1">
            <w:pPr>
              <w:spacing w:after="0" w:line="240" w:lineRule="auto"/>
              <w:jc w:val="center"/>
              <w:rPr>
                <w:rFonts w:ascii="Times New Roman" w:eastAsia="Times New Roman" w:hAnsi="Times New Roman" w:cs="Times New Roman"/>
                <w:b/>
                <w:sz w:val="20"/>
                <w:szCs w:val="20"/>
              </w:rPr>
            </w:pPr>
            <w:r w:rsidRPr="00144FAC">
              <w:rPr>
                <w:rFonts w:ascii="Times New Roman" w:eastAsia="Times New Roman" w:hAnsi="Times New Roman" w:cs="Times New Roman"/>
                <w:b/>
                <w:sz w:val="20"/>
                <w:szCs w:val="20"/>
              </w:rPr>
              <w:t>Märkuse sisu</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2514A6" w14:textId="77777777" w:rsidR="00D96C5A" w:rsidRPr="00144FAC" w:rsidRDefault="00D96C5A" w:rsidP="001760C1">
            <w:pPr>
              <w:spacing w:after="0" w:line="240" w:lineRule="auto"/>
              <w:jc w:val="center"/>
              <w:rPr>
                <w:rFonts w:ascii="Times New Roman" w:eastAsia="Times New Roman" w:hAnsi="Times New Roman" w:cs="Times New Roman"/>
                <w:b/>
                <w:sz w:val="20"/>
                <w:szCs w:val="20"/>
              </w:rPr>
            </w:pPr>
            <w:r w:rsidRPr="00144FAC">
              <w:rPr>
                <w:rFonts w:ascii="Times New Roman" w:eastAsia="Times New Roman" w:hAnsi="Times New Roman" w:cs="Times New Roman"/>
                <w:b/>
                <w:sz w:val="20"/>
                <w:szCs w:val="20"/>
              </w:rPr>
              <w:t>Märkuse kommentaar</w:t>
            </w:r>
          </w:p>
        </w:tc>
      </w:tr>
      <w:tr w:rsidR="00D96C5A" w:rsidRPr="009B3F5A" w14:paraId="3D1A2FF0" w14:textId="77777777" w:rsidTr="0C728D2B">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9281" w14:textId="17AB17DF" w:rsidR="00D96C5A" w:rsidRPr="009B3F5A" w:rsidRDefault="00D96C5A" w:rsidP="00225D01">
            <w:pPr>
              <w:spacing w:after="0"/>
              <w:jc w:val="center"/>
              <w:rPr>
                <w:rFonts w:ascii="Times New Roman" w:eastAsia="Times New Roman" w:hAnsi="Times New Roman" w:cs="Times New Roman"/>
                <w:b/>
                <w:bCs/>
                <w:sz w:val="24"/>
                <w:szCs w:val="24"/>
              </w:rPr>
            </w:pPr>
            <w:r w:rsidRPr="2D2FF0A0">
              <w:rPr>
                <w:rFonts w:ascii="Times New Roman" w:eastAsia="Times New Roman" w:hAnsi="Times New Roman" w:cs="Times New Roman"/>
                <w:b/>
                <w:bCs/>
                <w:sz w:val="24"/>
                <w:szCs w:val="24"/>
              </w:rPr>
              <w:t>Eelnõu I kooskõlastusring</w:t>
            </w:r>
          </w:p>
        </w:tc>
      </w:tr>
      <w:tr w:rsidR="00225D01" w:rsidRPr="009B3F5A" w14:paraId="2E784F65"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590FF" w14:textId="1BDE2A5C" w:rsidR="00225D01" w:rsidRPr="009B3F5A" w:rsidRDefault="00225D01" w:rsidP="00225D0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Eesti Patsientide Liit</w:t>
            </w:r>
          </w:p>
        </w:tc>
      </w:tr>
      <w:tr w:rsidR="00D96C5A" w:rsidRPr="009B3F5A" w14:paraId="56D3B73F"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977A" w14:textId="0A97F522" w:rsidR="00D96C5A" w:rsidRPr="001E01F7" w:rsidRDefault="55E1C67C"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t>O</w:t>
            </w:r>
            <w:r w:rsidR="6C780AD5" w:rsidRPr="34C2CD47">
              <w:rPr>
                <w:rFonts w:ascii="Times New Roman" w:eastAsia="Times New Roman" w:hAnsi="Times New Roman" w:cs="Times New Roman"/>
                <w:sz w:val="24"/>
                <w:szCs w:val="24"/>
              </w:rPr>
              <w:t>lukorras, kus eriarst patsienti füüsiliselt ei näe ega ta endaga ka otse ei suhtle, võib juhtuda, et mitme inimese vahelises nn telefonimängus jääb osa kommunikatsioonist siiski saamata või segaseks ning möödarääkimiste tulemusena hindab arst patsiendi seisundit valesti. Selle tagajärjel kannatab patsiendi tervis - ta jääb õigeaegsest või ta seisundile sobivast ravist ilma ning ka saatekirja saamine eriarstile on muudatuse tulemusena oluliselt raskem. E-konsultatsiooni lahenduse kõrval võiks olla patsiendil siiski võimalik soovi korral ka ise eriarstiga suhelda ja oma tervisega seotud küsimustes kaasa rääkida. Lisaks peaks olema patsiendil võimalik ka ise kaasa rääkida selles osas, milliselt eriarstilt e-konsultatsiooni küsitakse</w:t>
            </w:r>
            <w:r w:rsidR="3A61DB60" w:rsidRPr="34C2CD47">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C513" w14:textId="2FE066CD" w:rsidR="00D96C5A" w:rsidRPr="001760C1" w:rsidRDefault="00EE784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8B7BA7B" w14:textId="14FB7C97" w:rsidR="00D51235" w:rsidRDefault="45CDB80A"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E-konsultatsioon</w:t>
            </w:r>
            <w:r w:rsidR="6D705752" w:rsidRPr="2D2FF0A0">
              <w:rPr>
                <w:rFonts w:ascii="Times New Roman" w:eastAsia="Times New Roman" w:hAnsi="Times New Roman" w:cs="Times New Roman"/>
                <w:sz w:val="24"/>
                <w:szCs w:val="24"/>
              </w:rPr>
              <w:t>i</w:t>
            </w:r>
            <w:r w:rsidRPr="2D2FF0A0">
              <w:rPr>
                <w:rFonts w:ascii="Times New Roman" w:eastAsia="Times New Roman" w:hAnsi="Times New Roman" w:cs="Times New Roman"/>
                <w:sz w:val="24"/>
                <w:szCs w:val="24"/>
              </w:rPr>
              <w:t xml:space="preserve"> </w:t>
            </w:r>
            <w:r w:rsidR="6D705752" w:rsidRPr="2D2FF0A0">
              <w:rPr>
                <w:rFonts w:ascii="Times New Roman" w:eastAsia="Times New Roman" w:hAnsi="Times New Roman" w:cs="Times New Roman"/>
                <w:sz w:val="24"/>
                <w:szCs w:val="24"/>
              </w:rPr>
              <w:t xml:space="preserve">kaudu suunamine </w:t>
            </w:r>
            <w:r w:rsidRPr="2D2FF0A0">
              <w:rPr>
                <w:rFonts w:ascii="Times New Roman" w:eastAsia="Times New Roman" w:hAnsi="Times New Roman" w:cs="Times New Roman"/>
                <w:sz w:val="24"/>
                <w:szCs w:val="24"/>
              </w:rPr>
              <w:t xml:space="preserve">ei tähenda, et </w:t>
            </w:r>
            <w:r w:rsidR="4BDD46A3" w:rsidRPr="2D2FF0A0">
              <w:rPr>
                <w:rFonts w:ascii="Times New Roman" w:eastAsia="Times New Roman" w:hAnsi="Times New Roman" w:cs="Times New Roman"/>
                <w:sz w:val="24"/>
                <w:szCs w:val="24"/>
              </w:rPr>
              <w:t>kontakt</w:t>
            </w:r>
            <w:r w:rsidRPr="2D2FF0A0">
              <w:rPr>
                <w:rFonts w:ascii="Times New Roman" w:eastAsia="Times New Roman" w:hAnsi="Times New Roman" w:cs="Times New Roman"/>
                <w:sz w:val="24"/>
                <w:szCs w:val="24"/>
              </w:rPr>
              <w:t>vastuvõtte edaspidi ei toimugi. Vajadusel kutsutaks</w:t>
            </w:r>
            <w:r w:rsidR="61AD1689" w:rsidRPr="2D2FF0A0">
              <w:rPr>
                <w:rFonts w:ascii="Times New Roman" w:eastAsia="Times New Roman" w:hAnsi="Times New Roman" w:cs="Times New Roman"/>
                <w:sz w:val="24"/>
                <w:szCs w:val="24"/>
              </w:rPr>
              <w:t>e</w:t>
            </w:r>
            <w:r w:rsidRPr="2D2FF0A0">
              <w:rPr>
                <w:rFonts w:ascii="Times New Roman" w:eastAsia="Times New Roman" w:hAnsi="Times New Roman" w:cs="Times New Roman"/>
                <w:sz w:val="24"/>
                <w:szCs w:val="24"/>
              </w:rPr>
              <w:t xml:space="preserve"> patsien</w:t>
            </w:r>
            <w:r w:rsidR="129BE719" w:rsidRPr="2D2FF0A0">
              <w:rPr>
                <w:rFonts w:ascii="Times New Roman" w:eastAsia="Times New Roman" w:hAnsi="Times New Roman" w:cs="Times New Roman"/>
                <w:sz w:val="24"/>
                <w:szCs w:val="24"/>
              </w:rPr>
              <w:t>t vastuvõtule, lihtsalt selektsioon on põhjalikum</w:t>
            </w:r>
            <w:r w:rsidR="6FCEB11F" w:rsidRPr="2D2FF0A0">
              <w:rPr>
                <w:rFonts w:ascii="Times New Roman" w:eastAsia="Times New Roman" w:hAnsi="Times New Roman" w:cs="Times New Roman"/>
                <w:sz w:val="24"/>
                <w:szCs w:val="24"/>
              </w:rPr>
              <w:t xml:space="preserve"> ja aeg leitakse konsulteeriva asutuse poolt</w:t>
            </w:r>
            <w:r w:rsidR="129BE719" w:rsidRPr="2D2FF0A0">
              <w:rPr>
                <w:rFonts w:ascii="Times New Roman" w:eastAsia="Times New Roman" w:hAnsi="Times New Roman" w:cs="Times New Roman"/>
                <w:sz w:val="24"/>
                <w:szCs w:val="24"/>
              </w:rPr>
              <w:t>.</w:t>
            </w:r>
          </w:p>
          <w:p w14:paraId="3C9FBAF2" w14:textId="05271BBD" w:rsidR="00D96C5A" w:rsidRPr="009B3F5A" w:rsidRDefault="00DC2BAF"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E</w:t>
            </w:r>
            <w:r w:rsidR="00A235E6" w:rsidRPr="2D2FF0A0">
              <w:rPr>
                <w:rFonts w:ascii="Times New Roman" w:eastAsia="Times New Roman" w:hAnsi="Times New Roman" w:cs="Times New Roman"/>
                <w:sz w:val="24"/>
                <w:szCs w:val="24"/>
              </w:rPr>
              <w:t>-s</w:t>
            </w:r>
            <w:r w:rsidR="008E1DD7" w:rsidRPr="2D2FF0A0">
              <w:rPr>
                <w:rFonts w:ascii="Times New Roman" w:eastAsia="Times New Roman" w:hAnsi="Times New Roman" w:cs="Times New Roman"/>
                <w:sz w:val="24"/>
                <w:szCs w:val="24"/>
              </w:rPr>
              <w:t>a</w:t>
            </w:r>
            <w:r w:rsidR="00A235E6" w:rsidRPr="2D2FF0A0">
              <w:rPr>
                <w:rFonts w:ascii="Times New Roman" w:eastAsia="Times New Roman" w:hAnsi="Times New Roman" w:cs="Times New Roman"/>
                <w:sz w:val="24"/>
                <w:szCs w:val="24"/>
              </w:rPr>
              <w:t>atekirja</w:t>
            </w:r>
            <w:r w:rsidR="719573FE" w:rsidRPr="2D2FF0A0">
              <w:rPr>
                <w:rFonts w:ascii="Times New Roman" w:eastAsia="Times New Roman" w:hAnsi="Times New Roman" w:cs="Times New Roman"/>
                <w:sz w:val="24"/>
                <w:szCs w:val="24"/>
              </w:rPr>
              <w:t xml:space="preserve"> sisu</w:t>
            </w:r>
            <w:r w:rsidR="00A235E6" w:rsidRPr="2D2FF0A0">
              <w:rPr>
                <w:rFonts w:ascii="Times New Roman" w:eastAsia="Times New Roman" w:hAnsi="Times New Roman" w:cs="Times New Roman"/>
                <w:sz w:val="24"/>
                <w:szCs w:val="24"/>
              </w:rPr>
              <w:t xml:space="preserve">le on väga konkreetsed </w:t>
            </w:r>
            <w:r w:rsidR="00D8E399" w:rsidRPr="2D2FF0A0">
              <w:rPr>
                <w:rFonts w:ascii="Times New Roman" w:eastAsia="Times New Roman" w:hAnsi="Times New Roman" w:cs="Times New Roman"/>
                <w:sz w:val="24"/>
                <w:szCs w:val="24"/>
              </w:rPr>
              <w:t xml:space="preserve">põhjalikud </w:t>
            </w:r>
            <w:r w:rsidR="00A235E6" w:rsidRPr="2D2FF0A0">
              <w:rPr>
                <w:rFonts w:ascii="Times New Roman" w:eastAsia="Times New Roman" w:hAnsi="Times New Roman" w:cs="Times New Roman"/>
                <w:sz w:val="24"/>
                <w:szCs w:val="24"/>
              </w:rPr>
              <w:t>nõuded</w:t>
            </w:r>
            <w:r w:rsidR="001973C0" w:rsidRPr="2D2FF0A0">
              <w:rPr>
                <w:rFonts w:ascii="Times New Roman" w:eastAsia="Times New Roman" w:hAnsi="Times New Roman" w:cs="Times New Roman"/>
                <w:sz w:val="24"/>
                <w:szCs w:val="24"/>
              </w:rPr>
              <w:t xml:space="preserve">  ning juhised koostamiseks, mis muuhulgas sätestavad ka füüsilise läbivaatuse tulemused (ehk et </w:t>
            </w:r>
            <w:r w:rsidR="5AC074C8" w:rsidRPr="2D2FF0A0">
              <w:rPr>
                <w:rFonts w:ascii="Times New Roman" w:eastAsia="Times New Roman" w:hAnsi="Times New Roman" w:cs="Times New Roman"/>
                <w:sz w:val="24"/>
                <w:szCs w:val="24"/>
              </w:rPr>
              <w:t xml:space="preserve">suunav </w:t>
            </w:r>
            <w:r w:rsidR="001973C0" w:rsidRPr="2D2FF0A0">
              <w:rPr>
                <w:rFonts w:ascii="Times New Roman" w:eastAsia="Times New Roman" w:hAnsi="Times New Roman" w:cs="Times New Roman"/>
                <w:sz w:val="24"/>
                <w:szCs w:val="24"/>
              </w:rPr>
              <w:t xml:space="preserve">arst peab olema patsiendi eelnevalt läbi vaadanud, seega ka kohtunud). </w:t>
            </w:r>
            <w:r w:rsidR="00D51235" w:rsidRPr="2D2FF0A0">
              <w:rPr>
                <w:rFonts w:ascii="Times New Roman" w:eastAsia="Times New Roman" w:hAnsi="Times New Roman" w:cs="Times New Roman"/>
                <w:sz w:val="24"/>
                <w:szCs w:val="24"/>
              </w:rPr>
              <w:t xml:space="preserve">E-konsultatsioon võimaldab eriarsti hinnangut ka siis, kui vastuvõtuaegu on piiratud hulgal, ja aitab kiiremini otsustada, kas patsiendil on vaja eriarsti kontaktvastuvõttu või on võimalik </w:t>
            </w:r>
            <w:r w:rsidR="108B3B26" w:rsidRPr="2D2FF0A0">
              <w:rPr>
                <w:rFonts w:ascii="Times New Roman" w:eastAsia="Times New Roman" w:hAnsi="Times New Roman" w:cs="Times New Roman"/>
                <w:sz w:val="24"/>
                <w:szCs w:val="24"/>
              </w:rPr>
              <w:t xml:space="preserve">uuringuid ja </w:t>
            </w:r>
            <w:r w:rsidR="00D51235" w:rsidRPr="2D2FF0A0">
              <w:rPr>
                <w:rFonts w:ascii="Times New Roman" w:eastAsia="Times New Roman" w:hAnsi="Times New Roman" w:cs="Times New Roman"/>
                <w:sz w:val="24"/>
                <w:szCs w:val="24"/>
              </w:rPr>
              <w:t>ravi alustada perearsti kaudu. Kui eriarsti sekkumine või protseduur on siiski vältimatu või vajab kiiret sekkumist saab eriarstiabi osutaja kutsuda patsiendi vastuvõtule esimesel võimalusel.</w:t>
            </w:r>
          </w:p>
        </w:tc>
      </w:tr>
      <w:tr w:rsidR="00D96C5A" w:rsidRPr="009B3F5A" w14:paraId="7C0084A8" w14:textId="77777777" w:rsidTr="001760C1">
        <w:trPr>
          <w:trHeight w:val="1307"/>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118A" w14:textId="74953D02" w:rsidR="00D96C5A" w:rsidRPr="001E01F7" w:rsidRDefault="6ECDF9D9" w:rsidP="00225D01">
            <w:pPr>
              <w:spacing w:after="0"/>
              <w:jc w:val="both"/>
              <w:rPr>
                <w:rFonts w:ascii="Times New Roman" w:eastAsia="Times New Roman" w:hAnsi="Times New Roman" w:cs="Times New Roman"/>
                <w:sz w:val="24"/>
                <w:szCs w:val="24"/>
              </w:rPr>
            </w:pPr>
            <w:r w:rsidRPr="3ABAA1A6">
              <w:rPr>
                <w:rFonts w:ascii="Times New Roman" w:eastAsia="Times New Roman" w:hAnsi="Times New Roman" w:cs="Times New Roman"/>
                <w:sz w:val="24"/>
                <w:szCs w:val="24"/>
              </w:rPr>
              <w:t>E</w:t>
            </w:r>
            <w:r w:rsidR="6C780AD5" w:rsidRPr="3ABAA1A6">
              <w:rPr>
                <w:rFonts w:ascii="Times New Roman" w:eastAsia="Times New Roman" w:hAnsi="Times New Roman" w:cs="Times New Roman"/>
                <w:sz w:val="24"/>
                <w:szCs w:val="24"/>
              </w:rPr>
              <w:t xml:space="preserve">-konsultatsioonid </w:t>
            </w:r>
            <w:r w:rsidR="52F834F6" w:rsidRPr="3ABAA1A6">
              <w:rPr>
                <w:rFonts w:ascii="Times New Roman" w:eastAsia="Times New Roman" w:hAnsi="Times New Roman" w:cs="Times New Roman"/>
                <w:sz w:val="24"/>
                <w:szCs w:val="24"/>
              </w:rPr>
              <w:t xml:space="preserve">eeldavad </w:t>
            </w:r>
            <w:r w:rsidR="6C780AD5" w:rsidRPr="3ABAA1A6">
              <w:rPr>
                <w:rFonts w:ascii="Times New Roman" w:eastAsia="Times New Roman" w:hAnsi="Times New Roman" w:cs="Times New Roman"/>
                <w:sz w:val="24"/>
                <w:szCs w:val="24"/>
              </w:rPr>
              <w:t>ka teatud tasemel IT-võimekust, mis peab sellises süsteemis igal perearstil ja vastaval eriarstil olema garanteeritult olemas. Kas saab täie veendumusega kindel olla, et see nii ka 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9B39F" w14:textId="04792C8E" w:rsidR="00D96C5A" w:rsidRPr="001760C1" w:rsidRDefault="005877B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5A9AB437" w14:textId="485FD596" w:rsidR="00D96C5A" w:rsidRPr="009B3F5A" w:rsidRDefault="5B2E9766"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E-konsultatsiooni võimekus ja tehniline lahendus on </w:t>
            </w:r>
            <w:r w:rsidR="3999283E" w:rsidRPr="2D2FF0A0">
              <w:rPr>
                <w:rFonts w:ascii="Times New Roman" w:eastAsia="Times New Roman" w:hAnsi="Times New Roman" w:cs="Times New Roman"/>
                <w:sz w:val="24"/>
                <w:szCs w:val="24"/>
              </w:rPr>
              <w:t xml:space="preserve">juba </w:t>
            </w:r>
            <w:r w:rsidRPr="2D2FF0A0">
              <w:rPr>
                <w:rFonts w:ascii="Times New Roman" w:eastAsia="Times New Roman" w:hAnsi="Times New Roman" w:cs="Times New Roman"/>
                <w:sz w:val="24"/>
                <w:szCs w:val="24"/>
              </w:rPr>
              <w:t>olemas ning Eesti Perearstide Selts</w:t>
            </w:r>
            <w:r w:rsidR="1CC09843" w:rsidRPr="2D2FF0A0">
              <w:rPr>
                <w:rFonts w:ascii="Times New Roman" w:eastAsia="Times New Roman" w:hAnsi="Times New Roman" w:cs="Times New Roman"/>
                <w:sz w:val="24"/>
                <w:szCs w:val="24"/>
              </w:rPr>
              <w:t xml:space="preserve"> on kinnitanud, et </w:t>
            </w:r>
            <w:r w:rsidRPr="2D2FF0A0">
              <w:rPr>
                <w:rFonts w:ascii="Times New Roman" w:eastAsia="Times New Roman" w:hAnsi="Times New Roman" w:cs="Times New Roman"/>
                <w:sz w:val="24"/>
                <w:szCs w:val="24"/>
              </w:rPr>
              <w:t xml:space="preserve">iga perearst </w:t>
            </w:r>
            <w:r w:rsidR="479226CB" w:rsidRPr="2D2FF0A0">
              <w:rPr>
                <w:rFonts w:ascii="Times New Roman" w:eastAsia="Times New Roman" w:hAnsi="Times New Roman" w:cs="Times New Roman"/>
                <w:sz w:val="24"/>
                <w:szCs w:val="24"/>
              </w:rPr>
              <w:t xml:space="preserve">on </w:t>
            </w:r>
            <w:r w:rsidRPr="2D2FF0A0">
              <w:rPr>
                <w:rFonts w:ascii="Times New Roman" w:eastAsia="Times New Roman" w:hAnsi="Times New Roman" w:cs="Times New Roman"/>
                <w:sz w:val="24"/>
                <w:szCs w:val="24"/>
              </w:rPr>
              <w:t>teinud vähemalt ühe e-konsultatsiooni.</w:t>
            </w:r>
          </w:p>
        </w:tc>
      </w:tr>
      <w:tr w:rsidR="00D96C5A" w:rsidRPr="009B3F5A" w14:paraId="142451FB"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E29B3" w14:textId="74A8085B" w:rsidR="00D96C5A" w:rsidRPr="001E01F7" w:rsidRDefault="6C780AD5"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lastRenderedPageBreak/>
              <w:t>Oluline on hinnata</w:t>
            </w:r>
            <w:r w:rsidR="74CFBC7A" w:rsidRPr="34C2CD47">
              <w:rPr>
                <w:rFonts w:ascii="Times New Roman" w:eastAsia="Times New Roman" w:hAnsi="Times New Roman" w:cs="Times New Roman"/>
                <w:sz w:val="24"/>
                <w:szCs w:val="24"/>
              </w:rPr>
              <w:t>,</w:t>
            </w:r>
            <w:r w:rsidRPr="34C2CD47">
              <w:rPr>
                <w:rFonts w:ascii="Times New Roman" w:eastAsia="Times New Roman" w:hAnsi="Times New Roman" w:cs="Times New Roman"/>
                <w:sz w:val="24"/>
                <w:szCs w:val="24"/>
              </w:rPr>
              <w:t xml:space="preserve"> et uus korraldus ei hakkaks patsiendi arstini jõudmist takistama ka sedakaudu, et patsient lihtsalt ei ole valmis oma teatavat terviseinfot liiga laialt jagama (nt F-diagnoosid vms).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77B60" w14:textId="3B947294" w:rsidR="7DBB978F" w:rsidRPr="001760C1" w:rsidRDefault="7DBB978F" w:rsidP="00225D01">
            <w:pPr>
              <w:spacing w:after="0"/>
              <w:jc w:val="both"/>
              <w:rPr>
                <w:b/>
                <w:bCs/>
              </w:rPr>
            </w:pPr>
            <w:r w:rsidRPr="001760C1">
              <w:rPr>
                <w:rFonts w:ascii="Times New Roman" w:eastAsia="Times New Roman" w:hAnsi="Times New Roman" w:cs="Times New Roman"/>
                <w:b/>
                <w:bCs/>
                <w:sz w:val="24"/>
                <w:szCs w:val="24"/>
              </w:rPr>
              <w:t>Selgitame</w:t>
            </w:r>
          </w:p>
          <w:p w14:paraId="3CB4EC19" w14:textId="34F02AC4" w:rsidR="6BD7AFC1" w:rsidRDefault="6BD7AFC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Abi saamise eeldusena peab patsient paraku arstile piisavat teavet andma</w:t>
            </w:r>
            <w:r w:rsidR="7EFDD1D8" w:rsidRPr="2D2FF0A0">
              <w:rPr>
                <w:rFonts w:ascii="Times New Roman" w:eastAsia="Times New Roman" w:hAnsi="Times New Roman" w:cs="Times New Roman"/>
                <w:sz w:val="24"/>
                <w:szCs w:val="24"/>
              </w:rPr>
              <w:t>, see on arsti ja patsiendi suhte põhialuseid (vt VÕS)</w:t>
            </w:r>
            <w:r w:rsidRPr="2D2FF0A0">
              <w:rPr>
                <w:rFonts w:ascii="Times New Roman" w:eastAsia="Times New Roman" w:hAnsi="Times New Roman" w:cs="Times New Roman"/>
                <w:sz w:val="24"/>
                <w:szCs w:val="24"/>
              </w:rPr>
              <w:t>.</w:t>
            </w:r>
          </w:p>
          <w:p w14:paraId="6FBA93A8" w14:textId="52B48A8F" w:rsidR="5C2B4079" w:rsidRDefault="5C2B407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Andmete jõudmine eriarstini </w:t>
            </w:r>
            <w:r w:rsidR="6524A077" w:rsidRPr="2D2FF0A0">
              <w:rPr>
                <w:rFonts w:ascii="Times New Roman" w:eastAsia="Times New Roman" w:hAnsi="Times New Roman" w:cs="Times New Roman"/>
                <w:sz w:val="24"/>
                <w:szCs w:val="24"/>
              </w:rPr>
              <w:t>leiab aset ka</w:t>
            </w:r>
            <w:r w:rsidRPr="2D2FF0A0">
              <w:rPr>
                <w:rFonts w:ascii="Times New Roman" w:eastAsia="Times New Roman" w:hAnsi="Times New Roman" w:cs="Times New Roman"/>
                <w:sz w:val="24"/>
                <w:szCs w:val="24"/>
              </w:rPr>
              <w:t xml:space="preserve"> tavalise saatekirjaga suunamise</w:t>
            </w:r>
            <w:r w:rsidR="10888135" w:rsidRPr="2D2FF0A0">
              <w:rPr>
                <w:rFonts w:ascii="Times New Roman" w:eastAsia="Times New Roman" w:hAnsi="Times New Roman" w:cs="Times New Roman"/>
                <w:sz w:val="24"/>
                <w:szCs w:val="24"/>
              </w:rPr>
              <w:t xml:space="preserve"> korral</w:t>
            </w:r>
            <w:r w:rsidRPr="2D2FF0A0">
              <w:rPr>
                <w:rFonts w:ascii="Times New Roman" w:eastAsia="Times New Roman" w:hAnsi="Times New Roman" w:cs="Times New Roman"/>
                <w:sz w:val="24"/>
                <w:szCs w:val="24"/>
              </w:rPr>
              <w:t xml:space="preserve">, lihtsalt tehniliselt </w:t>
            </w:r>
            <w:r w:rsidR="791A541A" w:rsidRPr="2D2FF0A0">
              <w:rPr>
                <w:rFonts w:ascii="Times New Roman" w:eastAsia="Times New Roman" w:hAnsi="Times New Roman" w:cs="Times New Roman"/>
                <w:sz w:val="24"/>
                <w:szCs w:val="24"/>
              </w:rPr>
              <w:t xml:space="preserve">liigub </w:t>
            </w:r>
            <w:r w:rsidR="00540569">
              <w:rPr>
                <w:rFonts w:ascii="Times New Roman" w:eastAsia="Times New Roman" w:hAnsi="Times New Roman" w:cs="Times New Roman"/>
                <w:sz w:val="24"/>
                <w:szCs w:val="24"/>
              </w:rPr>
              <w:t>e-konsul</w:t>
            </w:r>
            <w:r w:rsidR="00DE12D2">
              <w:rPr>
                <w:rFonts w:ascii="Times New Roman" w:eastAsia="Times New Roman" w:hAnsi="Times New Roman" w:cs="Times New Roman"/>
                <w:sz w:val="24"/>
                <w:szCs w:val="24"/>
              </w:rPr>
              <w:t>t</w:t>
            </w:r>
            <w:r w:rsidR="00540569">
              <w:rPr>
                <w:rFonts w:ascii="Times New Roman" w:eastAsia="Times New Roman" w:hAnsi="Times New Roman" w:cs="Times New Roman"/>
                <w:sz w:val="24"/>
                <w:szCs w:val="24"/>
              </w:rPr>
              <w:t xml:space="preserve">atsiooni korral </w:t>
            </w:r>
            <w:r w:rsidR="791A541A" w:rsidRPr="2D2FF0A0">
              <w:rPr>
                <w:rFonts w:ascii="Times New Roman" w:eastAsia="Times New Roman" w:hAnsi="Times New Roman" w:cs="Times New Roman"/>
                <w:sz w:val="24"/>
                <w:szCs w:val="24"/>
              </w:rPr>
              <w:t xml:space="preserve">see TIS vahendusel kiiremini ja andmekoosseis on </w:t>
            </w:r>
            <w:r w:rsidR="2ABEC488" w:rsidRPr="2D2FF0A0">
              <w:rPr>
                <w:rFonts w:ascii="Times New Roman" w:eastAsia="Times New Roman" w:hAnsi="Times New Roman" w:cs="Times New Roman"/>
                <w:sz w:val="24"/>
                <w:szCs w:val="24"/>
              </w:rPr>
              <w:t xml:space="preserve">saatekirjal </w:t>
            </w:r>
            <w:r w:rsidR="791A541A" w:rsidRPr="2D2FF0A0">
              <w:rPr>
                <w:rFonts w:ascii="Times New Roman" w:eastAsia="Times New Roman" w:hAnsi="Times New Roman" w:cs="Times New Roman"/>
                <w:sz w:val="24"/>
                <w:szCs w:val="24"/>
              </w:rPr>
              <w:t>põhjalikum.</w:t>
            </w:r>
          </w:p>
          <w:p w14:paraId="5E9BA561" w14:textId="1F91B09D" w:rsidR="00D96C5A" w:rsidRPr="009B3F5A" w:rsidRDefault="634B364F" w:rsidP="00225D01">
            <w:pPr>
              <w:spacing w:after="0"/>
              <w:jc w:val="both"/>
              <w:rPr>
                <w:rFonts w:ascii="Times New Roman" w:eastAsia="Times New Roman" w:hAnsi="Times New Roman" w:cs="Times New Roman"/>
                <w:b/>
                <w:bCs/>
                <w:sz w:val="24"/>
                <w:szCs w:val="24"/>
              </w:rPr>
            </w:pPr>
            <w:r w:rsidRPr="2D2FF0A0">
              <w:rPr>
                <w:rFonts w:ascii="Times New Roman" w:eastAsia="Times New Roman" w:hAnsi="Times New Roman" w:cs="Times New Roman"/>
                <w:sz w:val="24"/>
                <w:szCs w:val="24"/>
              </w:rPr>
              <w:t>Patsiendil jääb alati õigus piirata oma terviseandmete kättesaadavust sobivalt</w:t>
            </w:r>
            <w:r w:rsidR="385CF731" w:rsidRPr="2D2FF0A0">
              <w:rPr>
                <w:rFonts w:ascii="Times New Roman" w:eastAsia="Times New Roman" w:hAnsi="Times New Roman" w:cs="Times New Roman"/>
                <w:sz w:val="24"/>
                <w:szCs w:val="24"/>
              </w:rPr>
              <w:t xml:space="preserve"> ja keelduda ka perearstile info andmisest või läbivaatusest</w:t>
            </w:r>
            <w:r w:rsidR="59E6C4D1" w:rsidRPr="2D2FF0A0">
              <w:rPr>
                <w:rFonts w:ascii="Times New Roman" w:eastAsia="Times New Roman" w:hAnsi="Times New Roman" w:cs="Times New Roman"/>
                <w:sz w:val="24"/>
                <w:szCs w:val="24"/>
              </w:rPr>
              <w:t xml:space="preserve"> </w:t>
            </w:r>
            <w:r w:rsidR="5176CECF" w:rsidRPr="2D2FF0A0">
              <w:rPr>
                <w:rFonts w:ascii="Times New Roman" w:eastAsia="Times New Roman" w:hAnsi="Times New Roman" w:cs="Times New Roman"/>
                <w:sz w:val="24"/>
                <w:szCs w:val="24"/>
              </w:rPr>
              <w:t>või</w:t>
            </w:r>
            <w:r w:rsidR="59E6C4D1" w:rsidRPr="2D2FF0A0">
              <w:rPr>
                <w:rFonts w:ascii="Times New Roman" w:eastAsia="Times New Roman" w:hAnsi="Times New Roman" w:cs="Times New Roman"/>
                <w:sz w:val="24"/>
                <w:szCs w:val="24"/>
              </w:rPr>
              <w:t xml:space="preserve"> </w:t>
            </w:r>
            <w:r w:rsidR="385CF731" w:rsidRPr="2D2FF0A0">
              <w:rPr>
                <w:rFonts w:ascii="Times New Roman" w:eastAsia="Times New Roman" w:hAnsi="Times New Roman" w:cs="Times New Roman"/>
                <w:sz w:val="24"/>
                <w:szCs w:val="24"/>
              </w:rPr>
              <w:t>e-konsultatsioonile suunamisest</w:t>
            </w:r>
            <w:r w:rsidRPr="2D2FF0A0">
              <w:rPr>
                <w:rFonts w:ascii="Times New Roman" w:eastAsia="Times New Roman" w:hAnsi="Times New Roman" w:cs="Times New Roman"/>
                <w:sz w:val="24"/>
                <w:szCs w:val="24"/>
              </w:rPr>
              <w:t>, kuid oluline on rõhutada, et e-konsultatsioon võimaldab abi meditsiini</w:t>
            </w:r>
            <w:r w:rsidR="0B4815C7" w:rsidRPr="2D2FF0A0">
              <w:rPr>
                <w:rFonts w:ascii="Times New Roman" w:eastAsia="Times New Roman" w:hAnsi="Times New Roman" w:cs="Times New Roman"/>
                <w:sz w:val="24"/>
                <w:szCs w:val="24"/>
              </w:rPr>
              <w:t xml:space="preserve">lisel vajadusel kiiremini ja </w:t>
            </w:r>
            <w:r w:rsidR="030584CB" w:rsidRPr="2D2FF0A0">
              <w:rPr>
                <w:rFonts w:ascii="Times New Roman" w:eastAsia="Times New Roman" w:hAnsi="Times New Roman" w:cs="Times New Roman"/>
                <w:sz w:val="24"/>
                <w:szCs w:val="24"/>
              </w:rPr>
              <w:t xml:space="preserve">patsiendile </w:t>
            </w:r>
            <w:r w:rsidR="0B4815C7" w:rsidRPr="2D2FF0A0">
              <w:rPr>
                <w:rFonts w:ascii="Times New Roman" w:eastAsia="Times New Roman" w:hAnsi="Times New Roman" w:cs="Times New Roman"/>
                <w:sz w:val="24"/>
                <w:szCs w:val="24"/>
              </w:rPr>
              <w:t xml:space="preserve">lihtsamalt. Psühhiaatrilise abi meeskondades jääb võimalus lisaks esmatasandile pöörduda ka vaimse tervise õe poole, kõikide saatekirjade raames on alati võimalik ka suunamine eriarstilt-eriarstile, kus perearst ei pea tingimata olema </w:t>
            </w:r>
            <w:r w:rsidR="03F02009" w:rsidRPr="2D2FF0A0">
              <w:rPr>
                <w:rFonts w:ascii="Times New Roman" w:eastAsia="Times New Roman" w:hAnsi="Times New Roman" w:cs="Times New Roman"/>
                <w:sz w:val="24"/>
                <w:szCs w:val="24"/>
              </w:rPr>
              <w:t>raviteekonda</w:t>
            </w:r>
            <w:r w:rsidR="0B4815C7" w:rsidRPr="2D2FF0A0">
              <w:rPr>
                <w:rFonts w:ascii="Times New Roman" w:eastAsia="Times New Roman" w:hAnsi="Times New Roman" w:cs="Times New Roman"/>
                <w:sz w:val="24"/>
                <w:szCs w:val="24"/>
              </w:rPr>
              <w:t xml:space="preserve"> alustav</w:t>
            </w:r>
            <w:r w:rsidR="53F99573" w:rsidRPr="2D2FF0A0">
              <w:rPr>
                <w:rFonts w:ascii="Times New Roman" w:eastAsia="Times New Roman" w:hAnsi="Times New Roman" w:cs="Times New Roman"/>
                <w:sz w:val="24"/>
                <w:szCs w:val="24"/>
              </w:rPr>
              <w:t xml:space="preserve"> arst, kui patsiendi vajadust täiendavaks eriarstiabiks märkab teine eriarst.</w:t>
            </w:r>
          </w:p>
        </w:tc>
      </w:tr>
      <w:tr w:rsidR="00D96C5A" w:rsidRPr="009B3F5A" w14:paraId="3FF1729C"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5BFA4" w14:textId="7E19C9DD" w:rsidR="00D96C5A" w:rsidRPr="00D429AA" w:rsidRDefault="6C780AD5"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t>Eesti Patsientide Liidu soov on, et muudatuste mõjul ei tekiks patsiendile tervishoiu kättesaadavuses uusi pudelikaelasid, muuhulgas näiteks pidades silmas asjaolu, et perearstid on juba täna päris koormatud, neid on raske tabada ning neid on puudu.</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2763" w14:textId="102652CA" w:rsidR="00D96C5A" w:rsidRPr="001760C1" w:rsidRDefault="7E3F1D62" w:rsidP="00225D01">
            <w:pPr>
              <w:spacing w:after="0"/>
              <w:jc w:val="both"/>
              <w:rPr>
                <w:b/>
                <w:bCs/>
              </w:rPr>
            </w:pPr>
            <w:r w:rsidRPr="001760C1">
              <w:rPr>
                <w:rFonts w:ascii="Times New Roman" w:eastAsia="Times New Roman" w:hAnsi="Times New Roman" w:cs="Times New Roman"/>
                <w:b/>
                <w:bCs/>
                <w:sz w:val="24"/>
                <w:szCs w:val="24"/>
              </w:rPr>
              <w:t>Selgitame</w:t>
            </w:r>
          </w:p>
          <w:p w14:paraId="6A5CF719" w14:textId="333137B3" w:rsidR="069A8462" w:rsidRDefault="069A8462" w:rsidP="00225D01">
            <w:pPr>
              <w:spacing w:after="0"/>
              <w:jc w:val="both"/>
            </w:pPr>
            <w:r w:rsidRPr="2D2FF0A0">
              <w:rPr>
                <w:rFonts w:ascii="Times New Roman" w:eastAsia="Times New Roman" w:hAnsi="Times New Roman" w:cs="Times New Roman"/>
                <w:sz w:val="24"/>
                <w:szCs w:val="24"/>
              </w:rPr>
              <w:t>Perearstide koormuse vähendamiseks on aina enamates perearstide meeskondades teised pereõed</w:t>
            </w:r>
            <w:r w:rsidR="7E018311" w:rsidRPr="2D2FF0A0">
              <w:rPr>
                <w:rFonts w:ascii="Times New Roman" w:eastAsia="Times New Roman" w:hAnsi="Times New Roman" w:cs="Times New Roman"/>
                <w:sz w:val="24"/>
                <w:szCs w:val="24"/>
              </w:rPr>
              <w:t xml:space="preserve"> ning sageli algab</w:t>
            </w:r>
            <w:r w:rsidR="456B4D2F" w:rsidRPr="2D2FF0A0">
              <w:rPr>
                <w:rFonts w:ascii="Times New Roman" w:eastAsia="Times New Roman" w:hAnsi="Times New Roman" w:cs="Times New Roman"/>
                <w:sz w:val="24"/>
                <w:szCs w:val="24"/>
              </w:rPr>
              <w:t>ki patsiendi jaoks</w:t>
            </w:r>
            <w:r w:rsidR="7E018311" w:rsidRPr="2D2FF0A0">
              <w:rPr>
                <w:rFonts w:ascii="Times New Roman" w:eastAsia="Times New Roman" w:hAnsi="Times New Roman" w:cs="Times New Roman"/>
                <w:sz w:val="24"/>
                <w:szCs w:val="24"/>
              </w:rPr>
              <w:t xml:space="preserve"> raviteekond hoopis pereõe vastuvõtult, kes teeb eelselektsiooni perearsti jaoks.</w:t>
            </w:r>
          </w:p>
          <w:p w14:paraId="408CA404" w14:textId="275E1FB2" w:rsidR="75975219" w:rsidRDefault="7597521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Perearste on tõepoolest puudu, kuid kõikide nimistute teenindamine on täna siiski tagatud (vajadusel asendusarsti poolt, kes on edasi suunamise mõttes perearst</w:t>
            </w:r>
            <w:r w:rsidR="43ACDC51" w:rsidRPr="2D2FF0A0">
              <w:rPr>
                <w:rFonts w:ascii="Times New Roman" w:eastAsia="Times New Roman" w:hAnsi="Times New Roman" w:cs="Times New Roman"/>
                <w:sz w:val="24"/>
                <w:szCs w:val="24"/>
              </w:rPr>
              <w:t>iga samades õigustes).</w:t>
            </w:r>
          </w:p>
          <w:p w14:paraId="2D6CBF3E" w14:textId="1E254DDF" w:rsidR="00D96C5A" w:rsidRPr="009B3F5A" w:rsidRDefault="7E3F1D62" w:rsidP="00225D01">
            <w:pPr>
              <w:spacing w:after="0"/>
              <w:jc w:val="both"/>
              <w:rPr>
                <w:rFonts w:ascii="Times New Roman" w:eastAsia="Times New Roman" w:hAnsi="Times New Roman" w:cs="Times New Roman"/>
                <w:b/>
                <w:sz w:val="24"/>
                <w:szCs w:val="24"/>
              </w:rPr>
            </w:pPr>
            <w:r w:rsidRPr="0C728D2B">
              <w:rPr>
                <w:rFonts w:ascii="Times New Roman" w:eastAsia="Times New Roman" w:hAnsi="Times New Roman" w:cs="Times New Roman"/>
                <w:sz w:val="24"/>
                <w:szCs w:val="24"/>
              </w:rPr>
              <w:t>E</w:t>
            </w:r>
            <w:r w:rsidR="734D0B2E" w:rsidRPr="0C728D2B">
              <w:rPr>
                <w:rFonts w:ascii="Times New Roman" w:eastAsia="Times New Roman" w:hAnsi="Times New Roman" w:cs="Times New Roman"/>
                <w:sz w:val="24"/>
                <w:szCs w:val="24"/>
              </w:rPr>
              <w:t xml:space="preserve">-konsultatsioonide laiendatud kasutuselevõtt aitab optimeerida eriarsti vastuvõtte, seega ka osaliselt olemasolevaid </w:t>
            </w:r>
            <w:r w:rsidR="4AACF719" w:rsidRPr="0C728D2B">
              <w:rPr>
                <w:rFonts w:ascii="Times New Roman" w:eastAsia="Times New Roman" w:hAnsi="Times New Roman" w:cs="Times New Roman"/>
                <w:sz w:val="24"/>
                <w:szCs w:val="24"/>
              </w:rPr>
              <w:t xml:space="preserve">kitsaskohti </w:t>
            </w:r>
            <w:r w:rsidR="734D0B2E" w:rsidRPr="0C728D2B">
              <w:rPr>
                <w:rFonts w:ascii="Times New Roman" w:eastAsia="Times New Roman" w:hAnsi="Times New Roman" w:cs="Times New Roman"/>
                <w:sz w:val="24"/>
                <w:szCs w:val="24"/>
              </w:rPr>
              <w:t xml:space="preserve">likvideerida. Perearstide kättesaadavuse parandamiseks ning võimestamiseks on </w:t>
            </w:r>
            <w:r w:rsidR="3D245A33" w:rsidRPr="0C728D2B">
              <w:rPr>
                <w:rFonts w:ascii="Times New Roman" w:eastAsia="Times New Roman" w:hAnsi="Times New Roman" w:cs="Times New Roman"/>
                <w:sz w:val="24"/>
                <w:szCs w:val="24"/>
              </w:rPr>
              <w:t xml:space="preserve">Sotsiaalministeeriumil käsil sotsiaal- ja </w:t>
            </w:r>
            <w:r w:rsidR="3D245A33" w:rsidRPr="0C728D2B">
              <w:rPr>
                <w:rFonts w:ascii="Times New Roman" w:eastAsia="Times New Roman" w:hAnsi="Times New Roman" w:cs="Times New Roman"/>
                <w:sz w:val="24"/>
                <w:szCs w:val="24"/>
              </w:rPr>
              <w:lastRenderedPageBreak/>
              <w:t>tervishoiu integratsiooniprojekt, lisaks esmatasandi kvaliteedi- ja rahastuse ülevaatamine ning üldarstide ressurssi parem kasutamine. K</w:t>
            </w:r>
            <w:r w:rsidR="734D0B2E" w:rsidRPr="0C728D2B">
              <w:rPr>
                <w:rFonts w:ascii="Times New Roman" w:eastAsia="Times New Roman" w:hAnsi="Times New Roman" w:cs="Times New Roman"/>
                <w:sz w:val="24"/>
                <w:szCs w:val="24"/>
              </w:rPr>
              <w:t xml:space="preserve">õikide saatekirjade raames on alati võimalik ka suunamine eriarstilt-eriarstile, kus perearst ei pea tingimata olema </w:t>
            </w:r>
            <w:r w:rsidR="79E3AB16" w:rsidRPr="0C728D2B">
              <w:rPr>
                <w:rFonts w:ascii="Times New Roman" w:eastAsia="Times New Roman" w:hAnsi="Times New Roman" w:cs="Times New Roman"/>
                <w:sz w:val="24"/>
                <w:szCs w:val="24"/>
              </w:rPr>
              <w:t>raviteekonda</w:t>
            </w:r>
            <w:r w:rsidR="734D0B2E" w:rsidRPr="0C728D2B">
              <w:rPr>
                <w:rFonts w:ascii="Times New Roman" w:eastAsia="Times New Roman" w:hAnsi="Times New Roman" w:cs="Times New Roman"/>
                <w:sz w:val="24"/>
                <w:szCs w:val="24"/>
              </w:rPr>
              <w:t xml:space="preserve"> alustav arst, kui patsiendi vajadust täiendavaks eriarstiabiks märkab teine eriarst.</w:t>
            </w:r>
          </w:p>
        </w:tc>
      </w:tr>
      <w:tr w:rsidR="009C0948" w14:paraId="5EB61F2C" w14:textId="00D783E2" w:rsidTr="00A6741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8680" w14:textId="3745C7BB" w:rsidR="009C0948" w:rsidRDefault="009C0948" w:rsidP="001760C1">
            <w:pPr>
              <w:spacing w:after="0"/>
              <w:jc w:val="center"/>
              <w:rPr>
                <w:rFonts w:ascii="Times New Roman" w:eastAsia="Times New Roman" w:hAnsi="Times New Roman" w:cs="Times New Roman"/>
                <w:sz w:val="24"/>
                <w:szCs w:val="24"/>
              </w:rPr>
            </w:pPr>
            <w:r w:rsidRPr="009C0948">
              <w:rPr>
                <w:rFonts w:ascii="Times New Roman" w:eastAsia="Times New Roman" w:hAnsi="Times New Roman" w:cs="Times New Roman"/>
                <w:b/>
                <w:bCs/>
                <w:sz w:val="24"/>
                <w:szCs w:val="24"/>
              </w:rPr>
              <w:lastRenderedPageBreak/>
              <w:t>Eesti Patsientide Lii</w:t>
            </w:r>
            <w:r>
              <w:rPr>
                <w:rFonts w:ascii="Times New Roman" w:eastAsia="Times New Roman" w:hAnsi="Times New Roman" w:cs="Times New Roman"/>
                <w:b/>
                <w:bCs/>
                <w:sz w:val="24"/>
                <w:szCs w:val="24"/>
              </w:rPr>
              <w:t xml:space="preserve">du </w:t>
            </w:r>
            <w:r w:rsidR="00A338E9">
              <w:rPr>
                <w:rFonts w:ascii="Times New Roman" w:eastAsia="Times New Roman" w:hAnsi="Times New Roman" w:cs="Times New Roman"/>
                <w:b/>
                <w:bCs/>
                <w:sz w:val="24"/>
                <w:szCs w:val="24"/>
              </w:rPr>
              <w:t>täiendavad</w:t>
            </w:r>
            <w:r>
              <w:rPr>
                <w:rFonts w:ascii="Times New Roman" w:eastAsia="Times New Roman" w:hAnsi="Times New Roman" w:cs="Times New Roman"/>
                <w:b/>
                <w:bCs/>
                <w:sz w:val="24"/>
                <w:szCs w:val="24"/>
              </w:rPr>
              <w:t xml:space="preserve"> märkused</w:t>
            </w:r>
          </w:p>
        </w:tc>
      </w:tr>
      <w:tr w:rsidR="1A1B1629" w14:paraId="0F29A5F5" w14:textId="74C8DED2" w:rsidTr="0C728D2B">
        <w:trPr>
          <w:trHeight w:val="525"/>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3C4B" w14:textId="683573C7" w:rsidR="1A1B1629" w:rsidRDefault="0C09C20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Kinnitame, et oleme pakutava lahendusega nõus.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90625" w14:textId="02329E81" w:rsidR="0C09C205" w:rsidRDefault="000B139A"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t>Võtame teadmiseks</w:t>
            </w:r>
            <w:r>
              <w:rPr>
                <w:rFonts w:ascii="Times New Roman" w:eastAsia="Times New Roman" w:hAnsi="Times New Roman" w:cs="Times New Roman"/>
                <w:sz w:val="24"/>
                <w:szCs w:val="24"/>
              </w:rPr>
              <w:t xml:space="preserve">, et </w:t>
            </w:r>
            <w:r w:rsidR="00960088">
              <w:rPr>
                <w:rFonts w:ascii="Times New Roman" w:eastAsia="Times New Roman" w:hAnsi="Times New Roman" w:cs="Times New Roman"/>
                <w:sz w:val="24"/>
                <w:szCs w:val="24"/>
              </w:rPr>
              <w:t>eelnõu kompromiss-sõnastus on sobilik.</w:t>
            </w:r>
            <w:r w:rsidRPr="1A1B1629">
              <w:rPr>
                <w:rFonts w:ascii="Times New Roman" w:eastAsia="Times New Roman" w:hAnsi="Times New Roman" w:cs="Times New Roman"/>
                <w:sz w:val="24"/>
                <w:szCs w:val="24"/>
              </w:rPr>
              <w:t xml:space="preserve"> </w:t>
            </w:r>
          </w:p>
        </w:tc>
      </w:tr>
      <w:tr w:rsidR="00EB5A4F" w14:paraId="7EDB4C21" w14:textId="77777777" w:rsidTr="001760C1">
        <w:trPr>
          <w:trHeight w:val="394"/>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C953A" w14:textId="19B8AC61" w:rsidR="00EB5A4F" w:rsidRDefault="00EB5A4F" w:rsidP="001760C1">
            <w:pPr>
              <w:spacing w:after="0"/>
              <w:jc w:val="center"/>
              <w:rPr>
                <w:rFonts w:ascii="Times New Roman" w:eastAsia="Times New Roman" w:hAnsi="Times New Roman" w:cs="Times New Roman"/>
                <w:sz w:val="24"/>
                <w:szCs w:val="24"/>
              </w:rPr>
            </w:pPr>
            <w:r w:rsidRPr="0C728D2B">
              <w:rPr>
                <w:rFonts w:ascii="Times New Roman" w:eastAsia="Times New Roman" w:hAnsi="Times New Roman" w:cs="Times New Roman"/>
                <w:b/>
                <w:bCs/>
                <w:sz w:val="24"/>
                <w:szCs w:val="24"/>
              </w:rPr>
              <w:t>Eesti Psühhiaatrite Selts</w:t>
            </w:r>
          </w:p>
        </w:tc>
      </w:tr>
      <w:tr w:rsidR="0C728D2B" w14:paraId="0CD427C4" w14:textId="77777777" w:rsidTr="0C728D2B">
        <w:trPr>
          <w:trHeight w:val="735"/>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F199" w14:textId="0F6198C8" w:rsidR="09984DD3" w:rsidRDefault="09984D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Peame oluliseks rõhutada, et kõige asjakohasema psühhiaatrilise abi tagab psühhiaatrile tehtud e-konsultatsioon.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0128A" w14:textId="79689D58" w:rsidR="43CC97CF" w:rsidRPr="001760C1" w:rsidRDefault="43CC97C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tc>
      </w:tr>
      <w:tr w:rsidR="0C728D2B" w14:paraId="431CC4E1" w14:textId="77777777" w:rsidTr="0C728D2B">
        <w:trPr>
          <w:trHeight w:val="735"/>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BAB17" w14:textId="7CB8D998" w:rsidR="09984DD3" w:rsidRDefault="09984D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Peame vajalikuks, et RaKS ja § 30 viidatud määrus „Tervisekassa tervishoiuteenuste loetelu“ oleksid sõnastatud sellisena, et Tervisekassa võtaks tervishoiuteenuse eest tasumise kohustuse üle ilma saatekirjata psühhiaatrilises ravimeeskonnas (psühhiaatrilises abis) töötava vaimse tervise õe poolt osutatud teenuste eest ning psühhiaatrilises abis töötava vaimse tervise õe poolt suunamisel sama S</w:t>
            </w:r>
            <w:r w:rsidR="6617CC45" w:rsidRPr="0C728D2B">
              <w:rPr>
                <w:rFonts w:ascii="Times New Roman" w:eastAsia="Times New Roman" w:hAnsi="Times New Roman" w:cs="Times New Roman"/>
                <w:sz w:val="24"/>
                <w:szCs w:val="24"/>
              </w:rPr>
              <w:t>t</w:t>
            </w:r>
            <w:r w:rsidRPr="0C728D2B">
              <w:rPr>
                <w:rFonts w:ascii="Times New Roman" w:eastAsia="Times New Roman" w:hAnsi="Times New Roman" w:cs="Times New Roman"/>
                <w:sz w:val="24"/>
                <w:szCs w:val="24"/>
              </w:rPr>
              <w:t>, et patsiendil oleks võimalik pöörduda ilma saatekirjata psühhiaatrilises ravimeeskonnas töötava vaimse tervise õe vastuvõtule. Ning kui patsient on pöördunud saatekirjata psühhiaatrilises ravimeeskonnas töötav vaimse tervise õde vastuvõtule, siis oleks õel võimalik vajadusel teha raviplaan koos psühhiaatri ja teiste psühhiaatrilise ravimeeskonna spetsialistidega ning vajadusel suunata patsient ilma e-konsultatsioonita sama meeskonna psühhiaatri vastuvõtule ning kliinilise psühholoogi ja psühholoog – nõustaja vastuvõtule.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CDB2" w14:textId="77777777" w:rsidR="00012954" w:rsidRDefault="00012954" w:rsidP="00225D0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Selgitame</w:t>
            </w:r>
          </w:p>
          <w:p w14:paraId="2326334C" w14:textId="2ED4DFF3" w:rsidR="150CD55D" w:rsidRDefault="00537C4F"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sz w:val="24"/>
                <w:szCs w:val="24"/>
              </w:rPr>
              <w:t>Märkusega on võimalik a</w:t>
            </w:r>
            <w:r w:rsidR="150CD55D" w:rsidRPr="00537C4F">
              <w:rPr>
                <w:rFonts w:ascii="Times New Roman" w:eastAsia="Times New Roman" w:hAnsi="Times New Roman" w:cs="Times New Roman"/>
                <w:sz w:val="24"/>
                <w:szCs w:val="24"/>
              </w:rPr>
              <w:t>rvesta</w:t>
            </w:r>
            <w:r w:rsidRPr="001760C1">
              <w:rPr>
                <w:rFonts w:ascii="Times New Roman" w:eastAsia="Times New Roman" w:hAnsi="Times New Roman" w:cs="Times New Roman"/>
                <w:sz w:val="24"/>
                <w:szCs w:val="24"/>
              </w:rPr>
              <w:t>da</w:t>
            </w:r>
            <w:r w:rsidR="2710DCC8" w:rsidRPr="00537C4F">
              <w:rPr>
                <w:rFonts w:ascii="Times New Roman" w:eastAsia="Times New Roman" w:hAnsi="Times New Roman" w:cs="Times New Roman"/>
                <w:sz w:val="24"/>
                <w:szCs w:val="24"/>
              </w:rPr>
              <w:t xml:space="preserve"> </w:t>
            </w:r>
            <w:r w:rsidR="165A79D2" w:rsidRPr="0C728D2B">
              <w:rPr>
                <w:rFonts w:ascii="Times New Roman" w:eastAsia="Times New Roman" w:hAnsi="Times New Roman" w:cs="Times New Roman"/>
                <w:sz w:val="24"/>
                <w:szCs w:val="24"/>
              </w:rPr>
              <w:t xml:space="preserve">määruse </w:t>
            </w:r>
            <w:r w:rsidR="2710DCC8" w:rsidRPr="0C728D2B">
              <w:rPr>
                <w:rFonts w:ascii="Times New Roman" w:eastAsia="Times New Roman" w:hAnsi="Times New Roman" w:cs="Times New Roman"/>
                <w:sz w:val="24"/>
                <w:szCs w:val="24"/>
              </w:rPr>
              <w:t xml:space="preserve">eelnõu </w:t>
            </w:r>
            <w:r w:rsidR="6AB68778" w:rsidRPr="0C728D2B">
              <w:rPr>
                <w:rFonts w:ascii="Times New Roman" w:eastAsia="Times New Roman" w:hAnsi="Times New Roman" w:cs="Times New Roman"/>
                <w:sz w:val="24"/>
                <w:szCs w:val="24"/>
              </w:rPr>
              <w:t>koo</w:t>
            </w:r>
            <w:r w:rsidR="2710DCC8" w:rsidRPr="0C728D2B">
              <w:rPr>
                <w:rFonts w:ascii="Times New Roman" w:eastAsia="Times New Roman" w:hAnsi="Times New Roman" w:cs="Times New Roman"/>
                <w:sz w:val="24"/>
                <w:szCs w:val="24"/>
              </w:rPr>
              <w:t>stamisel</w:t>
            </w:r>
            <w:r w:rsidR="5C72A10D" w:rsidRPr="0C728D2B">
              <w:rPr>
                <w:rFonts w:ascii="Times New Roman" w:eastAsia="Times New Roman" w:hAnsi="Times New Roman" w:cs="Times New Roman"/>
                <w:sz w:val="24"/>
                <w:szCs w:val="24"/>
              </w:rPr>
              <w:t>.</w:t>
            </w:r>
          </w:p>
        </w:tc>
      </w:tr>
      <w:tr w:rsidR="00645D8D" w:rsidRPr="009B3F5A" w14:paraId="0E57658D"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7B7EA" w14:textId="70F1F4D0" w:rsidR="00645D8D" w:rsidRPr="009B3F5A" w:rsidRDefault="00645D8D" w:rsidP="001760C1">
            <w:pPr>
              <w:spacing w:after="0"/>
              <w:jc w:val="center"/>
              <w:rPr>
                <w:rFonts w:ascii="Times New Roman" w:eastAsia="Times New Roman" w:hAnsi="Times New Roman" w:cs="Times New Roman"/>
                <w:b/>
                <w:sz w:val="24"/>
                <w:szCs w:val="24"/>
              </w:rPr>
            </w:pPr>
            <w:r w:rsidRPr="00D95547">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esti Hematoloogide Selts</w:t>
            </w:r>
          </w:p>
        </w:tc>
      </w:tr>
      <w:tr w:rsidR="00D96C5A" w:rsidRPr="009B3F5A" w14:paraId="7E8929B0"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11B1" w14:textId="361E37A5" w:rsidR="00D96C5A" w:rsidRPr="00D429AA" w:rsidRDefault="001E01F7" w:rsidP="00225D01">
            <w:pPr>
              <w:spacing w:after="0"/>
              <w:jc w:val="both"/>
              <w:rPr>
                <w:rFonts w:ascii="Times New Roman" w:eastAsia="Times New Roman" w:hAnsi="Times New Roman" w:cs="Times New Roman"/>
                <w:sz w:val="24"/>
                <w:szCs w:val="24"/>
              </w:rPr>
            </w:pPr>
            <w:r w:rsidRPr="47A53FB2">
              <w:rPr>
                <w:rFonts w:ascii="Times New Roman" w:eastAsia="Times New Roman" w:hAnsi="Times New Roman" w:cs="Times New Roman"/>
                <w:sz w:val="24"/>
                <w:szCs w:val="24"/>
              </w:rPr>
              <w:t xml:space="preserve">Lahendamist vajab olukord, kus patsiendil on teises osakonnas/haiglas tehtud uuringutel ilmnenud muutused, mis selgelt vajavad edasist </w:t>
            </w:r>
            <w:r w:rsidRPr="47A53FB2">
              <w:rPr>
                <w:rFonts w:ascii="Times New Roman" w:eastAsia="Times New Roman" w:hAnsi="Times New Roman" w:cs="Times New Roman"/>
                <w:sz w:val="24"/>
                <w:szCs w:val="24"/>
              </w:rPr>
              <w:lastRenderedPageBreak/>
              <w:t>käsitlust hematoloogi juures. Nendel juhtudel ei ole mõistlik põrgatada e-konsultatsiooni tegemine hematoloogile suunamiseks perearstile, vaid see võimalus peaks olema ka statsionaarist haiget koju saates.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898B" w14:textId="750571F5" w:rsidR="430C2EA1" w:rsidRPr="001760C1" w:rsidRDefault="75B254FC"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03F58F5A" w14:textId="6AF7717C" w:rsidR="00D96C5A" w:rsidRPr="009B3F5A" w:rsidRDefault="75B254FC" w:rsidP="00225D01">
            <w:pPr>
              <w:spacing w:after="0"/>
              <w:jc w:val="both"/>
              <w:rPr>
                <w:rFonts w:ascii="Times New Roman" w:eastAsia="Times New Roman" w:hAnsi="Times New Roman" w:cs="Times New Roman"/>
                <w:sz w:val="24"/>
                <w:szCs w:val="24"/>
              </w:rPr>
            </w:pPr>
            <w:r w:rsidRPr="460098F9">
              <w:rPr>
                <w:rFonts w:ascii="Times New Roman" w:eastAsia="Times New Roman" w:hAnsi="Times New Roman" w:cs="Times New Roman"/>
                <w:sz w:val="24"/>
                <w:szCs w:val="24"/>
              </w:rPr>
              <w:lastRenderedPageBreak/>
              <w:t xml:space="preserve">E-konsultatsiooni laiem kasutuselevõtt ja </w:t>
            </w:r>
            <w:r w:rsidRPr="754B3417">
              <w:rPr>
                <w:rFonts w:ascii="Times New Roman" w:eastAsia="Times New Roman" w:hAnsi="Times New Roman" w:cs="Times New Roman"/>
                <w:sz w:val="24"/>
                <w:szCs w:val="24"/>
              </w:rPr>
              <w:t xml:space="preserve">parem defineerimine õigusruumis ei </w:t>
            </w:r>
            <w:r w:rsidRPr="65CB7DC4">
              <w:rPr>
                <w:rFonts w:ascii="Times New Roman" w:eastAsia="Times New Roman" w:hAnsi="Times New Roman" w:cs="Times New Roman"/>
                <w:sz w:val="24"/>
                <w:szCs w:val="24"/>
              </w:rPr>
              <w:t xml:space="preserve">vähenda </w:t>
            </w:r>
            <w:r w:rsidRPr="18BE6B3F">
              <w:rPr>
                <w:rFonts w:ascii="Times New Roman" w:eastAsia="Times New Roman" w:hAnsi="Times New Roman" w:cs="Times New Roman"/>
                <w:sz w:val="24"/>
                <w:szCs w:val="24"/>
              </w:rPr>
              <w:t xml:space="preserve">praeguseid kasutuses olevaid võimalusi. </w:t>
            </w:r>
            <w:r w:rsidRPr="4CD52BFB">
              <w:rPr>
                <w:rFonts w:ascii="Times New Roman" w:eastAsia="Times New Roman" w:hAnsi="Times New Roman" w:cs="Times New Roman"/>
                <w:sz w:val="24"/>
                <w:szCs w:val="24"/>
              </w:rPr>
              <w:t xml:space="preserve">Eriarstile suunamise õigus läbi e-konsultatsiooni on </w:t>
            </w:r>
            <w:r w:rsidR="4A8B390D" w:rsidRPr="1C8DB5D1">
              <w:rPr>
                <w:rFonts w:ascii="Times New Roman" w:eastAsia="Times New Roman" w:hAnsi="Times New Roman" w:cs="Times New Roman"/>
                <w:sz w:val="24"/>
                <w:szCs w:val="24"/>
              </w:rPr>
              <w:t xml:space="preserve">ka praegu kehtiva </w:t>
            </w:r>
            <w:r w:rsidR="4A8B390D" w:rsidRPr="60D9E16F">
              <w:rPr>
                <w:rFonts w:ascii="Times New Roman" w:eastAsia="Times New Roman" w:hAnsi="Times New Roman" w:cs="Times New Roman"/>
                <w:sz w:val="24"/>
                <w:szCs w:val="24"/>
              </w:rPr>
              <w:t xml:space="preserve">tervishoiuteenuste loetelu alusel </w:t>
            </w:r>
            <w:r w:rsidR="4A8B390D" w:rsidRPr="33717324">
              <w:rPr>
                <w:rFonts w:ascii="Times New Roman" w:eastAsia="Times New Roman" w:hAnsi="Times New Roman" w:cs="Times New Roman"/>
                <w:sz w:val="24"/>
                <w:szCs w:val="24"/>
              </w:rPr>
              <w:t>eriarstil samadel tingimustel kui perearstil</w:t>
            </w:r>
            <w:r w:rsidR="4A8B390D" w:rsidRPr="36C48E2D">
              <w:rPr>
                <w:rFonts w:ascii="Times New Roman" w:eastAsia="Times New Roman" w:hAnsi="Times New Roman" w:cs="Times New Roman"/>
                <w:sz w:val="24"/>
                <w:szCs w:val="24"/>
              </w:rPr>
              <w:t xml:space="preserve">. Seega saab </w:t>
            </w:r>
            <w:r w:rsidR="4A8B390D" w:rsidRPr="38D0121A">
              <w:rPr>
                <w:rFonts w:ascii="Times New Roman" w:eastAsia="Times New Roman" w:hAnsi="Times New Roman" w:cs="Times New Roman"/>
                <w:sz w:val="24"/>
                <w:szCs w:val="24"/>
              </w:rPr>
              <w:t>statsionaaris</w:t>
            </w:r>
            <w:r w:rsidR="4A8B390D" w:rsidRPr="1B75E2C1">
              <w:rPr>
                <w:rFonts w:ascii="Times New Roman" w:eastAsia="Times New Roman" w:hAnsi="Times New Roman" w:cs="Times New Roman"/>
                <w:sz w:val="24"/>
                <w:szCs w:val="24"/>
              </w:rPr>
              <w:t xml:space="preserve"> patsienti raviv arst </w:t>
            </w:r>
            <w:r w:rsidR="4A8B390D" w:rsidRPr="35872B88">
              <w:rPr>
                <w:rFonts w:ascii="Times New Roman" w:eastAsia="Times New Roman" w:hAnsi="Times New Roman" w:cs="Times New Roman"/>
                <w:sz w:val="24"/>
                <w:szCs w:val="24"/>
              </w:rPr>
              <w:t xml:space="preserve">teha </w:t>
            </w:r>
            <w:r w:rsidR="4A8B390D" w:rsidRPr="78E04D7F">
              <w:rPr>
                <w:rFonts w:ascii="Times New Roman" w:eastAsia="Times New Roman" w:hAnsi="Times New Roman" w:cs="Times New Roman"/>
                <w:sz w:val="24"/>
                <w:szCs w:val="24"/>
              </w:rPr>
              <w:t>e</w:t>
            </w:r>
            <w:r w:rsidR="4A8B390D" w:rsidRPr="5B669395">
              <w:rPr>
                <w:rFonts w:ascii="Times New Roman" w:eastAsia="Times New Roman" w:hAnsi="Times New Roman" w:cs="Times New Roman"/>
                <w:sz w:val="24"/>
                <w:szCs w:val="24"/>
              </w:rPr>
              <w:t xml:space="preserve">-konsultatsiooni </w:t>
            </w:r>
            <w:r w:rsidR="4A8B390D" w:rsidRPr="32A08918">
              <w:rPr>
                <w:rFonts w:ascii="Times New Roman" w:eastAsia="Times New Roman" w:hAnsi="Times New Roman" w:cs="Times New Roman"/>
                <w:sz w:val="24"/>
                <w:szCs w:val="24"/>
              </w:rPr>
              <w:t xml:space="preserve">saatekirja </w:t>
            </w:r>
            <w:r w:rsidR="4A8B390D" w:rsidRPr="6D906365">
              <w:rPr>
                <w:rFonts w:ascii="Times New Roman" w:eastAsia="Times New Roman" w:hAnsi="Times New Roman" w:cs="Times New Roman"/>
                <w:sz w:val="24"/>
                <w:szCs w:val="24"/>
              </w:rPr>
              <w:t xml:space="preserve">hematoloogile </w:t>
            </w:r>
            <w:r w:rsidR="4A8B390D" w:rsidRPr="207A023F">
              <w:rPr>
                <w:rFonts w:ascii="Times New Roman" w:eastAsia="Times New Roman" w:hAnsi="Times New Roman" w:cs="Times New Roman"/>
                <w:sz w:val="24"/>
                <w:szCs w:val="24"/>
              </w:rPr>
              <w:t>edasise käsitluse korraldamiseks</w:t>
            </w:r>
            <w:r w:rsidR="4A8B390D" w:rsidRPr="33CC717A">
              <w:rPr>
                <w:rFonts w:ascii="Times New Roman" w:eastAsia="Times New Roman" w:hAnsi="Times New Roman" w:cs="Times New Roman"/>
                <w:sz w:val="24"/>
                <w:szCs w:val="24"/>
              </w:rPr>
              <w:t>,</w:t>
            </w:r>
            <w:r w:rsidR="4A8B390D" w:rsidRPr="071EA833">
              <w:rPr>
                <w:rFonts w:ascii="Times New Roman" w:eastAsia="Times New Roman" w:hAnsi="Times New Roman" w:cs="Times New Roman"/>
                <w:sz w:val="24"/>
                <w:szCs w:val="24"/>
              </w:rPr>
              <w:t xml:space="preserve"> kuid kui</w:t>
            </w:r>
            <w:r w:rsidR="15081F22" w:rsidRPr="37FC54E4">
              <w:rPr>
                <w:rFonts w:ascii="Times New Roman" w:eastAsia="Times New Roman" w:hAnsi="Times New Roman" w:cs="Times New Roman"/>
                <w:sz w:val="24"/>
                <w:szCs w:val="24"/>
              </w:rPr>
              <w:t xml:space="preserve"> </w:t>
            </w:r>
            <w:r w:rsidR="15081F22" w:rsidRPr="3A0B24D9">
              <w:rPr>
                <w:rFonts w:ascii="Times New Roman" w:eastAsia="Times New Roman" w:hAnsi="Times New Roman" w:cs="Times New Roman"/>
                <w:sz w:val="24"/>
                <w:szCs w:val="24"/>
              </w:rPr>
              <w:t xml:space="preserve">saatekirjale vastav </w:t>
            </w:r>
            <w:r w:rsidR="15081F22" w:rsidRPr="70F08D55">
              <w:rPr>
                <w:rFonts w:ascii="Times New Roman" w:eastAsia="Times New Roman" w:hAnsi="Times New Roman" w:cs="Times New Roman"/>
                <w:sz w:val="24"/>
                <w:szCs w:val="24"/>
              </w:rPr>
              <w:t xml:space="preserve">eriarst </w:t>
            </w:r>
            <w:r w:rsidR="15081F22" w:rsidRPr="71DBE16D">
              <w:rPr>
                <w:rFonts w:ascii="Times New Roman" w:eastAsia="Times New Roman" w:hAnsi="Times New Roman" w:cs="Times New Roman"/>
                <w:sz w:val="24"/>
                <w:szCs w:val="24"/>
              </w:rPr>
              <w:t>soovitab</w:t>
            </w:r>
            <w:r w:rsidR="15081F22" w:rsidRPr="2D1AB594">
              <w:rPr>
                <w:rFonts w:ascii="Times New Roman" w:eastAsia="Times New Roman" w:hAnsi="Times New Roman" w:cs="Times New Roman"/>
                <w:sz w:val="24"/>
                <w:szCs w:val="24"/>
              </w:rPr>
              <w:t xml:space="preserve"> täiendavaid uuringuid või jälgimist perearstil, tuleb patsient suunata perearstile.</w:t>
            </w:r>
          </w:p>
        </w:tc>
      </w:tr>
      <w:tr w:rsidR="00D752B5" w:rsidRPr="009B3F5A" w14:paraId="4770B715"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4E8B9" w14:textId="4D930C0B" w:rsidR="00D752B5" w:rsidRDefault="00D752B5" w:rsidP="001760C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Eesti Arstide Liit</w:t>
            </w:r>
          </w:p>
        </w:tc>
      </w:tr>
      <w:tr w:rsidR="00D96C5A" w:rsidRPr="009B3F5A" w14:paraId="45D44CD1"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347C" w14:textId="4EE5DBFC" w:rsidR="001E01F7" w:rsidRPr="001E01F7" w:rsidRDefault="001E01F7" w:rsidP="00225D01">
            <w:pPr>
              <w:spacing w:after="0"/>
              <w:jc w:val="both"/>
              <w:rPr>
                <w:rFonts w:ascii="Times New Roman" w:eastAsia="Times New Roman" w:hAnsi="Times New Roman" w:cs="Times New Roman"/>
                <w:b/>
                <w:bCs/>
                <w:sz w:val="24"/>
                <w:szCs w:val="24"/>
              </w:rPr>
            </w:pPr>
            <w:r w:rsidRPr="001E01F7">
              <w:rPr>
                <w:rFonts w:ascii="Times New Roman" w:eastAsia="Times New Roman" w:hAnsi="Times New Roman" w:cs="Times New Roman"/>
                <w:sz w:val="24"/>
                <w:szCs w:val="24"/>
              </w:rPr>
              <w:t xml:space="preserve">Arutelu oleks võimaldanud seaduse muutmise eelnõule eelnev väljatöötamiskavatsus, kuid kahjuks jättis Sotsiaalministeerium selle tegemata. Seletuskirjas põhjendatakse, et tegemist on Vabariigi Valitsuse tegevusprogrammi kuuluva tegevusega, mille tähtaeg on 2025. a IV kvartal, mistõttu on tegemist põhjendatult kiireloomulise eelnõuga. Valitsuse tegevusprogramm kinnitati 19. juunil 2025. Kuna eelnõu ei ole väga mahukas, siis leiame, et väljatöötamiskavatsuse koostamiseks oli piisavalt aega. </w:t>
            </w:r>
            <w:r w:rsidRPr="2557366C">
              <w:rPr>
                <w:rFonts w:ascii="Times New Roman" w:eastAsia="Times New Roman" w:hAnsi="Times New Roman" w:cs="Times New Roman"/>
                <w:sz w:val="24"/>
                <w:szCs w:val="24"/>
              </w:rPr>
              <w:t>Kui</w:t>
            </w:r>
            <w:r w:rsidRPr="001E01F7">
              <w:rPr>
                <w:rFonts w:ascii="Times New Roman" w:eastAsia="Times New Roman" w:hAnsi="Times New Roman" w:cs="Times New Roman"/>
                <w:sz w:val="24"/>
                <w:szCs w:val="24"/>
              </w:rPr>
              <w:t xml:space="preserve"> psühhiaatria saatekirja kehtestamist on pikalt kaalutud ja see tõepoolest sisaldub koalitsioonilepingus ja valitsuse tegevusprogrammis, siis kohustuslikku e-konsultatsiooni neis ei mainita, räägitakse vaid e-konsultatsioonide kättesaadavuse parandamisest ja nende osakaalu suurendamisest.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2F95" w14:textId="31C98BD9" w:rsidR="00D96C5A" w:rsidRPr="001760C1" w:rsidRDefault="537EF22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6E555E6" w14:textId="400F51AB" w:rsidR="00D96C5A" w:rsidRPr="009B3F5A" w:rsidRDefault="537EF22F" w:rsidP="00225D01">
            <w:pPr>
              <w:spacing w:after="0"/>
              <w:jc w:val="both"/>
              <w:rPr>
                <w:rFonts w:ascii="Times New Roman" w:eastAsia="Times New Roman" w:hAnsi="Times New Roman" w:cs="Times New Roman"/>
                <w:sz w:val="24"/>
                <w:szCs w:val="24"/>
              </w:rPr>
            </w:pPr>
            <w:r w:rsidRPr="4B33B265">
              <w:rPr>
                <w:rFonts w:ascii="Times New Roman" w:eastAsia="Times New Roman" w:hAnsi="Times New Roman" w:cs="Times New Roman"/>
                <w:sz w:val="24"/>
                <w:szCs w:val="24"/>
              </w:rPr>
              <w:t xml:space="preserve">E-konsultatsiooni ja e-konsultatsiooni saatekirja kasutust eriarstiabis laiemalt on pikalt kaalutud, käesolevale eelnõule on eelnenud Tervisekassa </w:t>
            </w:r>
            <w:r w:rsidR="2E96A8D8" w:rsidRPr="4B33B265">
              <w:rPr>
                <w:rFonts w:ascii="Times New Roman" w:eastAsia="Times New Roman" w:hAnsi="Times New Roman" w:cs="Times New Roman"/>
                <w:sz w:val="24"/>
                <w:szCs w:val="24"/>
              </w:rPr>
              <w:t xml:space="preserve">Innosprindi raames kaardistatud valmisolek ja soovitused Eesti Perearstide Seltsi esindajate ning piirkondlike haiglate esindajate poolt. </w:t>
            </w:r>
          </w:p>
          <w:p w14:paraId="3ED67F09" w14:textId="1C06E0AC" w:rsidR="00D96C5A" w:rsidRPr="009B3F5A" w:rsidRDefault="05039B7A" w:rsidP="00225D01">
            <w:pPr>
              <w:spacing w:after="0"/>
              <w:jc w:val="both"/>
              <w:rPr>
                <w:rFonts w:ascii="Times New Roman" w:eastAsia="Times New Roman" w:hAnsi="Times New Roman" w:cs="Times New Roman"/>
                <w:sz w:val="24"/>
                <w:szCs w:val="24"/>
              </w:rPr>
            </w:pPr>
            <w:r w:rsidRPr="211EBE6F">
              <w:rPr>
                <w:rFonts w:ascii="Times New Roman" w:eastAsia="Times New Roman" w:hAnsi="Times New Roman" w:cs="Times New Roman"/>
                <w:sz w:val="24"/>
                <w:szCs w:val="24"/>
              </w:rPr>
              <w:t xml:space="preserve">Võttes arvesse </w:t>
            </w:r>
            <w:r w:rsidRPr="250F37D6">
              <w:rPr>
                <w:rFonts w:ascii="Times New Roman" w:eastAsia="Times New Roman" w:hAnsi="Times New Roman" w:cs="Times New Roman"/>
                <w:sz w:val="24"/>
                <w:szCs w:val="24"/>
              </w:rPr>
              <w:t xml:space="preserve">eelnõu </w:t>
            </w:r>
            <w:r w:rsidRPr="71AD53B4">
              <w:rPr>
                <w:rFonts w:ascii="Times New Roman" w:eastAsia="Times New Roman" w:hAnsi="Times New Roman" w:cs="Times New Roman"/>
                <w:sz w:val="24"/>
                <w:szCs w:val="24"/>
              </w:rPr>
              <w:t xml:space="preserve">tagasisidet </w:t>
            </w:r>
            <w:r w:rsidRPr="6FF7A98D">
              <w:rPr>
                <w:rFonts w:ascii="Times New Roman" w:eastAsia="Times New Roman" w:hAnsi="Times New Roman" w:cs="Times New Roman"/>
                <w:sz w:val="24"/>
                <w:szCs w:val="24"/>
              </w:rPr>
              <w:t xml:space="preserve">ning </w:t>
            </w:r>
            <w:r w:rsidRPr="49AB2F52">
              <w:rPr>
                <w:rFonts w:ascii="Times New Roman" w:eastAsia="Times New Roman" w:hAnsi="Times New Roman" w:cs="Times New Roman"/>
                <w:sz w:val="24"/>
                <w:szCs w:val="24"/>
              </w:rPr>
              <w:t xml:space="preserve">partnerite </w:t>
            </w:r>
            <w:r w:rsidRPr="1C82D929">
              <w:rPr>
                <w:rFonts w:ascii="Times New Roman" w:eastAsia="Times New Roman" w:hAnsi="Times New Roman" w:cs="Times New Roman"/>
                <w:sz w:val="24"/>
                <w:szCs w:val="24"/>
              </w:rPr>
              <w:t xml:space="preserve">soovitusi </w:t>
            </w:r>
            <w:r w:rsidRPr="317F3A4F">
              <w:rPr>
                <w:rFonts w:ascii="Times New Roman" w:eastAsia="Times New Roman" w:hAnsi="Times New Roman" w:cs="Times New Roman"/>
                <w:sz w:val="24"/>
                <w:szCs w:val="24"/>
              </w:rPr>
              <w:t xml:space="preserve">loome </w:t>
            </w:r>
            <w:r w:rsidR="271D94BD" w:rsidRPr="1C352E93">
              <w:rPr>
                <w:rFonts w:ascii="Times New Roman" w:eastAsia="Times New Roman" w:hAnsi="Times New Roman" w:cs="Times New Roman"/>
                <w:sz w:val="24"/>
                <w:szCs w:val="24"/>
              </w:rPr>
              <w:t xml:space="preserve">muudetud eelnõuga </w:t>
            </w:r>
            <w:r w:rsidR="271D94BD" w:rsidRPr="42F93ED9">
              <w:rPr>
                <w:rFonts w:ascii="Times New Roman" w:eastAsia="Times New Roman" w:hAnsi="Times New Roman" w:cs="Times New Roman"/>
                <w:sz w:val="24"/>
                <w:szCs w:val="24"/>
              </w:rPr>
              <w:t>võimaluse minna e</w:t>
            </w:r>
            <w:r w:rsidR="271D94BD" w:rsidRPr="2D7198D7">
              <w:rPr>
                <w:rFonts w:ascii="Times New Roman" w:eastAsia="Times New Roman" w:hAnsi="Times New Roman" w:cs="Times New Roman"/>
                <w:sz w:val="24"/>
                <w:szCs w:val="24"/>
              </w:rPr>
              <w:t xml:space="preserve">-konsultatsioonile üle </w:t>
            </w:r>
            <w:r w:rsidR="271D94BD" w:rsidRPr="4670CA56">
              <w:rPr>
                <w:rFonts w:ascii="Times New Roman" w:eastAsia="Times New Roman" w:hAnsi="Times New Roman" w:cs="Times New Roman"/>
                <w:sz w:val="24"/>
                <w:szCs w:val="24"/>
              </w:rPr>
              <w:t xml:space="preserve">asutuse ja eriala põhiselt, mis võimaldab paindlikku ning tervishoiuteenuse osutajale </w:t>
            </w:r>
            <w:r w:rsidR="271D94BD" w:rsidRPr="06C974A0">
              <w:rPr>
                <w:rFonts w:ascii="Times New Roman" w:eastAsia="Times New Roman" w:hAnsi="Times New Roman" w:cs="Times New Roman"/>
                <w:sz w:val="24"/>
                <w:szCs w:val="24"/>
              </w:rPr>
              <w:t>sobivas tempos liikumist ning tagab</w:t>
            </w:r>
            <w:r w:rsidR="271D94BD" w:rsidRPr="31CD9561">
              <w:rPr>
                <w:rFonts w:ascii="Times New Roman" w:eastAsia="Times New Roman" w:hAnsi="Times New Roman" w:cs="Times New Roman"/>
                <w:sz w:val="24"/>
                <w:szCs w:val="24"/>
              </w:rPr>
              <w:t xml:space="preserve"> </w:t>
            </w:r>
            <w:r w:rsidR="271D94BD" w:rsidRPr="423605D4">
              <w:rPr>
                <w:rFonts w:ascii="Times New Roman" w:eastAsia="Times New Roman" w:hAnsi="Times New Roman" w:cs="Times New Roman"/>
                <w:sz w:val="24"/>
                <w:szCs w:val="24"/>
              </w:rPr>
              <w:t>rahulikuma üleminekuperioodi.</w:t>
            </w:r>
          </w:p>
        </w:tc>
      </w:tr>
      <w:tr w:rsidR="00D96C5A" w:rsidRPr="009B3F5A" w14:paraId="71F23E6A"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3D1E0" w14:textId="082E7813" w:rsidR="00D96C5A" w:rsidRPr="001E01F7" w:rsidRDefault="001E01F7" w:rsidP="00225D01">
            <w:pPr>
              <w:spacing w:after="0"/>
              <w:jc w:val="both"/>
              <w:rPr>
                <w:rFonts w:ascii="Times New Roman" w:eastAsia="Times New Roman" w:hAnsi="Times New Roman" w:cs="Times New Roman"/>
                <w:sz w:val="24"/>
                <w:szCs w:val="24"/>
              </w:rPr>
            </w:pPr>
            <w:r w:rsidRPr="001E01F7">
              <w:rPr>
                <w:rFonts w:ascii="Times New Roman" w:eastAsia="Times New Roman" w:hAnsi="Times New Roman" w:cs="Times New Roman"/>
                <w:sz w:val="24"/>
                <w:szCs w:val="24"/>
              </w:rPr>
              <w:t xml:space="preserve">Seni on saatekirjanõude puudumine võimaldanud patsiendil pöörduda otse psühhiaatriakliiniku valvetuppa (tulenevat PsAS § 10). Kui selleks on vaja saatekirja, hakkavad patsiendid tõenäoliselt pöörduma erakorralise meditsiini osakondadesse (vastavalt tervise- ja tööministri määrusele „Tervishoiuteenuste kättesaadavuse ja ravijärjekorra pidamise nõuded” § 4). Arvestades psühhiaatrilise abi spetsiifikat nõuab läbi mõtlemist ja vajadusel täiendamist saatekirja roll tahtest olenematu </w:t>
            </w:r>
            <w:r w:rsidRPr="001E01F7">
              <w:rPr>
                <w:rFonts w:ascii="Times New Roman" w:eastAsia="Times New Roman" w:hAnsi="Times New Roman" w:cs="Times New Roman"/>
                <w:sz w:val="24"/>
                <w:szCs w:val="24"/>
              </w:rPr>
              <w:lastRenderedPageBreak/>
              <w:t>psühhiaatrilise abi osutamisel (s.h kinnises asutuses sotsiaalteenustel viibivad kliendid).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4116" w14:textId="2507A90E" w:rsidR="00D96C5A" w:rsidRPr="001760C1" w:rsidRDefault="736BC89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067C422D" w14:textId="6335208C" w:rsidR="00D96C5A" w:rsidRPr="009B3F5A" w:rsidRDefault="66ADCFEE" w:rsidP="00225D01">
            <w:pPr>
              <w:spacing w:after="0"/>
              <w:jc w:val="both"/>
            </w:pPr>
            <w:r w:rsidRPr="0C728D2B">
              <w:rPr>
                <w:rFonts w:ascii="Times New Roman" w:eastAsia="Times New Roman" w:hAnsi="Times New Roman" w:cs="Times New Roman"/>
                <w:sz w:val="24"/>
                <w:szCs w:val="24"/>
              </w:rPr>
              <w:t>P</w:t>
            </w:r>
            <w:r w:rsidR="35A86865" w:rsidRPr="0C728D2B">
              <w:rPr>
                <w:rFonts w:ascii="Times New Roman" w:eastAsia="Times New Roman" w:hAnsi="Times New Roman" w:cs="Times New Roman"/>
                <w:sz w:val="24"/>
                <w:szCs w:val="24"/>
              </w:rPr>
              <w:t>s</w:t>
            </w:r>
            <w:r w:rsidRPr="0C728D2B">
              <w:rPr>
                <w:rFonts w:ascii="Times New Roman" w:eastAsia="Times New Roman" w:hAnsi="Times New Roman" w:cs="Times New Roman"/>
                <w:sz w:val="24"/>
                <w:szCs w:val="24"/>
              </w:rPr>
              <w:t xml:space="preserve">üühikahäirega </w:t>
            </w:r>
            <w:r w:rsidR="3991AFA2" w:rsidRPr="0C728D2B">
              <w:rPr>
                <w:rFonts w:ascii="Times New Roman" w:eastAsia="Times New Roman" w:hAnsi="Times New Roman" w:cs="Times New Roman"/>
                <w:sz w:val="24"/>
                <w:szCs w:val="24"/>
              </w:rPr>
              <w:t xml:space="preserve">või selle kahtlusega </w:t>
            </w:r>
            <w:r w:rsidRPr="0C728D2B">
              <w:rPr>
                <w:rFonts w:ascii="Times New Roman" w:eastAsia="Times New Roman" w:hAnsi="Times New Roman" w:cs="Times New Roman"/>
                <w:sz w:val="24"/>
                <w:szCs w:val="24"/>
              </w:rPr>
              <w:t xml:space="preserve">nagu ka iga muu tervisehäirega on esmaseks pöördumise kohaks perearstiabi meeskond. </w:t>
            </w:r>
            <w:r w:rsidR="726FB83E" w:rsidRPr="0C728D2B">
              <w:rPr>
                <w:rFonts w:ascii="Times New Roman" w:eastAsia="Times New Roman" w:hAnsi="Times New Roman" w:cs="Times New Roman"/>
                <w:sz w:val="24"/>
                <w:szCs w:val="24"/>
              </w:rPr>
              <w:t>Saatekirja nõude rakendamine psühhiaatrias tagab ka sellel erialal edaspidi senisest parema selektsiooni ning psühhiaatrid saavad keskenduda päriselt eriarsti vajavatele juhtudele.</w:t>
            </w:r>
          </w:p>
          <w:p w14:paraId="4CEE6DAC" w14:textId="058831B9" w:rsidR="00D96C5A" w:rsidRPr="009B3F5A" w:rsidRDefault="736BC898" w:rsidP="00225D01">
            <w:pPr>
              <w:spacing w:after="0"/>
              <w:jc w:val="both"/>
            </w:pPr>
            <w:r w:rsidRPr="2D2FF0A0">
              <w:rPr>
                <w:rFonts w:ascii="Times New Roman" w:eastAsia="Times New Roman" w:hAnsi="Times New Roman" w:cs="Times New Roman"/>
                <w:sz w:val="24"/>
                <w:szCs w:val="24"/>
              </w:rPr>
              <w:lastRenderedPageBreak/>
              <w:t>Psühhiaatria muutmine saatekirjaga erialaks ei muuda vältimatu abi korraldus, seega vältimatu abi (tulenevat PsAS § 10) pakkumise põhimõtte</w:t>
            </w:r>
            <w:r w:rsidR="00687E8C">
              <w:rPr>
                <w:rFonts w:ascii="Times New Roman" w:eastAsia="Times New Roman" w:hAnsi="Times New Roman" w:cs="Times New Roman"/>
                <w:sz w:val="24"/>
                <w:szCs w:val="24"/>
              </w:rPr>
              <w:t xml:space="preserve">id, </w:t>
            </w:r>
            <w:r w:rsidRPr="2D2FF0A0">
              <w:rPr>
                <w:rFonts w:ascii="Times New Roman" w:eastAsia="Times New Roman" w:hAnsi="Times New Roman" w:cs="Times New Roman"/>
                <w:sz w:val="24"/>
                <w:szCs w:val="24"/>
              </w:rPr>
              <w:t>valvetuppa on võimalus pöörduda erakorralisel patsiendil ning talle abi pakkumine tuleneb eelpooltoodud õigusnormist.</w:t>
            </w:r>
            <w:r w:rsidR="46D2D134" w:rsidRPr="2D2FF0A0">
              <w:rPr>
                <w:rFonts w:ascii="Times New Roman" w:eastAsia="Times New Roman" w:hAnsi="Times New Roman" w:cs="Times New Roman"/>
                <w:sz w:val="24"/>
                <w:szCs w:val="24"/>
              </w:rPr>
              <w:t xml:space="preserve"> </w:t>
            </w:r>
            <w:r w:rsidRPr="2D2FF0A0">
              <w:rPr>
                <w:rFonts w:ascii="Times New Roman" w:eastAsia="Times New Roman" w:hAnsi="Times New Roman" w:cs="Times New Roman"/>
                <w:sz w:val="24"/>
                <w:szCs w:val="24"/>
              </w:rPr>
              <w:t xml:space="preserve"> </w:t>
            </w:r>
            <w:r w:rsidR="559954D4" w:rsidRPr="2D2FF0A0">
              <w:rPr>
                <w:rFonts w:ascii="Times New Roman" w:eastAsia="Times New Roman" w:hAnsi="Times New Roman" w:cs="Times New Roman"/>
                <w:sz w:val="24"/>
                <w:szCs w:val="24"/>
              </w:rPr>
              <w:t>Psühhiaatrilise abi meeskondades jääb võimalus lisaks perearstile pöörduda ka vaimse tervise õe poole.</w:t>
            </w:r>
            <w:r w:rsidR="008F1ED5">
              <w:rPr>
                <w:rFonts w:ascii="Times New Roman" w:eastAsia="Times New Roman" w:hAnsi="Times New Roman" w:cs="Times New Roman"/>
                <w:sz w:val="24"/>
                <w:szCs w:val="24"/>
              </w:rPr>
              <w:t xml:space="preserve"> T</w:t>
            </w:r>
            <w:r w:rsidR="008F1ED5" w:rsidRPr="008F1ED5">
              <w:rPr>
                <w:rFonts w:ascii="Times New Roman" w:eastAsia="Times New Roman" w:hAnsi="Times New Roman" w:cs="Times New Roman"/>
                <w:sz w:val="24"/>
                <w:szCs w:val="24"/>
              </w:rPr>
              <w:t>ahtest olenematu psühhiaatrili</w:t>
            </w:r>
            <w:r w:rsidR="008F1ED5">
              <w:rPr>
                <w:rFonts w:ascii="Times New Roman" w:eastAsia="Times New Roman" w:hAnsi="Times New Roman" w:cs="Times New Roman"/>
                <w:sz w:val="24"/>
                <w:szCs w:val="24"/>
              </w:rPr>
              <w:t>se</w:t>
            </w:r>
            <w:r w:rsidR="008F1ED5" w:rsidRPr="008F1ED5">
              <w:rPr>
                <w:rFonts w:ascii="Times New Roman" w:eastAsia="Times New Roman" w:hAnsi="Times New Roman" w:cs="Times New Roman"/>
                <w:sz w:val="24"/>
                <w:szCs w:val="24"/>
              </w:rPr>
              <w:t xml:space="preserve"> abi osutami</w:t>
            </w:r>
            <w:r w:rsidR="008F1ED5">
              <w:rPr>
                <w:rFonts w:ascii="Times New Roman" w:eastAsia="Times New Roman" w:hAnsi="Times New Roman" w:cs="Times New Roman"/>
                <w:sz w:val="24"/>
                <w:szCs w:val="24"/>
              </w:rPr>
              <w:t>ne ei eelda saatekirja.</w:t>
            </w:r>
          </w:p>
        </w:tc>
      </w:tr>
      <w:tr w:rsidR="00D96C5A" w:rsidRPr="009B3F5A" w14:paraId="493E1ACB"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F6C2" w14:textId="26B42173" w:rsidR="00D96C5A" w:rsidRPr="00D429AA" w:rsidRDefault="001E01F7" w:rsidP="00225D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M</w:t>
            </w:r>
            <w:r w:rsidRPr="001E01F7">
              <w:rPr>
                <w:rFonts w:ascii="Times New Roman" w:eastAsia="Times New Roman" w:hAnsi="Times New Roman" w:cs="Times New Roman"/>
                <w:bCs/>
                <w:sz w:val="24"/>
                <w:szCs w:val="24"/>
              </w:rPr>
              <w:t>uudatused koostoimes piiravad patsientide lepinguvabadust, s.o õigust valida tervishoiuteenuse osutamise lepingu sõlmimisel talle sobivat tervishoiuteenuse osutajat (kas ja kellega leping sõlmida), kuivõrd e-konsultatsiooni mõistest nähtuvalt valib tervishoiutöötaja, kust või kellelt e-konsultatsioon tellitakse, ning konsulteeriv tervishoiutöötaja määrab kindlustatud isikule vastuvõtu aja (ja sellega ka konkreetse eriarsti). Patsiendil on võimalik raviasutust ja eriarsti valida ainult tasulisele vastuvõtule pöördudes, seega muutub see majanduslikult paremini kindlustatud inimeste privileegiks. Lepinguvabadus on osa Põhiseaduse paragrahvis 19 sätestatud igaühe õigusest vabale eneseteostusele. On vaieldav, kas isikute põhiõiguse piirang käesoleval juhul on sobiv, vajalik ja ka proportsionaalne kohustuslike e-konsultatsioonidega taotletavate eesmärkide saavutamiseks.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51F25" w14:textId="5A8CB6D3" w:rsidR="00D96C5A" w:rsidRPr="001760C1" w:rsidRDefault="3D22489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5F258ABA" w14:textId="79C122E0" w:rsidR="00D96C5A" w:rsidRPr="009B3F5A" w:rsidRDefault="612DD1E9" w:rsidP="00225D01">
            <w:pPr>
              <w:spacing w:after="0"/>
              <w:jc w:val="both"/>
            </w:pPr>
            <w:r w:rsidRPr="2D2FF0A0">
              <w:rPr>
                <w:rFonts w:ascii="Times New Roman" w:eastAsia="Times New Roman" w:hAnsi="Times New Roman" w:cs="Times New Roman"/>
                <w:sz w:val="24"/>
                <w:szCs w:val="24"/>
              </w:rPr>
              <w:t>E-konsultatsiooni saatekiri koostatakse patsiendi nõusolekul ning patsiendiga kooskõlastatult, kusjuures patsiendil on õigus ka valida</w:t>
            </w:r>
            <w:r w:rsidR="3C398D0E" w:rsidRPr="2D2FF0A0">
              <w:rPr>
                <w:rFonts w:ascii="Times New Roman" w:eastAsia="Times New Roman" w:hAnsi="Times New Roman" w:cs="Times New Roman"/>
                <w:sz w:val="24"/>
                <w:szCs w:val="24"/>
              </w:rPr>
              <w:t xml:space="preserve"> võimaluste piires</w:t>
            </w:r>
            <w:r w:rsidRPr="2D2FF0A0">
              <w:rPr>
                <w:rFonts w:ascii="Times New Roman" w:eastAsia="Times New Roman" w:hAnsi="Times New Roman" w:cs="Times New Roman"/>
                <w:sz w:val="24"/>
                <w:szCs w:val="24"/>
              </w:rPr>
              <w:t>, millisele tervishoiuasutusele ta soovib, et e-konsultatsiooni saatekiri suunatakse</w:t>
            </w:r>
            <w:r w:rsidR="17F3CE9D" w:rsidRPr="2D2FF0A0">
              <w:rPr>
                <w:rFonts w:ascii="Times New Roman" w:eastAsia="Times New Roman" w:hAnsi="Times New Roman" w:cs="Times New Roman"/>
                <w:sz w:val="24"/>
                <w:szCs w:val="24"/>
              </w:rPr>
              <w:t>.</w:t>
            </w:r>
            <w:r w:rsidR="3FA087ED" w:rsidRPr="2D2FF0A0">
              <w:rPr>
                <w:rFonts w:ascii="Times New Roman" w:eastAsia="Times New Roman" w:hAnsi="Times New Roman" w:cs="Times New Roman"/>
                <w:sz w:val="24"/>
                <w:szCs w:val="24"/>
              </w:rPr>
              <w:t xml:space="preserve"> Saatekirjale on võimalik lisada ka inimese põhjendatud soov konkreetse arsti valimiseks visiidil, kuid sõltuvalt teenusepakkuja tööprotsessidest, sisemisest töökorraldusest ning ka meditsiinilise</w:t>
            </w:r>
            <w:r w:rsidR="18A279EB" w:rsidRPr="2D2FF0A0">
              <w:rPr>
                <w:rFonts w:ascii="Times New Roman" w:eastAsia="Times New Roman" w:hAnsi="Times New Roman" w:cs="Times New Roman"/>
                <w:sz w:val="24"/>
                <w:szCs w:val="24"/>
              </w:rPr>
              <w:t xml:space="preserve">st subspetsialiseerumisest ei </w:t>
            </w:r>
            <w:r w:rsidR="4545C620" w:rsidRPr="2D2FF0A0">
              <w:rPr>
                <w:rFonts w:ascii="Times New Roman" w:eastAsia="Times New Roman" w:hAnsi="Times New Roman" w:cs="Times New Roman"/>
                <w:sz w:val="24"/>
                <w:szCs w:val="24"/>
              </w:rPr>
              <w:t>pruugi tõesti olla</w:t>
            </w:r>
            <w:r w:rsidR="18A279EB" w:rsidRPr="2D2FF0A0">
              <w:rPr>
                <w:rFonts w:ascii="Times New Roman" w:eastAsia="Times New Roman" w:hAnsi="Times New Roman" w:cs="Times New Roman"/>
                <w:sz w:val="24"/>
                <w:szCs w:val="24"/>
              </w:rPr>
              <w:t xml:space="preserve"> võimalik tagada alati patsiendi soovi arvestamine arsti valiku osas.</w:t>
            </w:r>
          </w:p>
          <w:p w14:paraId="7626CAC7" w14:textId="28BE7E46" w:rsidR="00D96C5A" w:rsidRPr="009B3F5A" w:rsidRDefault="3EA0238C" w:rsidP="00225D01">
            <w:pPr>
              <w:spacing w:after="0"/>
              <w:jc w:val="both"/>
            </w:pPr>
            <w:r w:rsidRPr="2D2FF0A0">
              <w:rPr>
                <w:rFonts w:ascii="Times New Roman" w:eastAsia="Times New Roman" w:hAnsi="Times New Roman" w:cs="Times New Roman"/>
                <w:sz w:val="24"/>
                <w:szCs w:val="24"/>
              </w:rPr>
              <w:t>Samas a</w:t>
            </w:r>
            <w:r w:rsidR="7C4FEFD5" w:rsidRPr="2D2FF0A0">
              <w:rPr>
                <w:rFonts w:ascii="Times New Roman" w:eastAsia="Times New Roman" w:hAnsi="Times New Roman" w:cs="Times New Roman"/>
                <w:sz w:val="24"/>
                <w:szCs w:val="24"/>
              </w:rPr>
              <w:t>rsti valik on piiratud ka praegu ja seda eelkõige vabade aegade olemasolu tõttu.</w:t>
            </w:r>
          </w:p>
        </w:tc>
      </w:tr>
      <w:tr w:rsidR="001E01F7" w:rsidRPr="009B3F5A" w14:paraId="50AEF488"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3C71" w14:textId="66450816" w:rsidR="001E01F7"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Leiame, et nõuded e-konsultatsioonile, s.h vastamiseks ettenähtud aeg tuleks kokku leppida iga erialaga eraldi. Üksikutel erialadel piloteerimise tulemused ei pruugi anda vajalikku infot kõigi erialade kohta. Arstide liidule erialaseltsidelt antud esmase tagasiside järgi on erialasid, kus saatekirja ei saa täielikult e-konsultatsiooniga asendada.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B86B2" w14:textId="54E828C0" w:rsidR="001E01F7" w:rsidRPr="001760C1" w:rsidRDefault="0029440E" w:rsidP="00225D0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Arvestatud</w:t>
            </w:r>
            <w:r w:rsidR="00E53C5D">
              <w:rPr>
                <w:rFonts w:ascii="Times New Roman" w:eastAsia="Times New Roman" w:hAnsi="Times New Roman" w:cs="Times New Roman"/>
                <w:b/>
                <w:bCs/>
                <w:sz w:val="24"/>
                <w:szCs w:val="24"/>
              </w:rPr>
              <w:t xml:space="preserve"> osaliselt</w:t>
            </w:r>
          </w:p>
          <w:p w14:paraId="19BEC844" w14:textId="71060160" w:rsidR="001E01F7" w:rsidRPr="001354D4" w:rsidRDefault="0029440E"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Oleme eelnõu muutnud selliselt, e</w:t>
            </w:r>
            <w:r w:rsidR="00CB5832">
              <w:rPr>
                <w:rFonts w:ascii="Times New Roman" w:eastAsia="Times New Roman" w:hAnsi="Times New Roman" w:cs="Times New Roman"/>
                <w:sz w:val="24"/>
                <w:szCs w:val="24"/>
              </w:rPr>
              <w:t>t</w:t>
            </w:r>
            <w:r w:rsidRPr="2D2FF0A0">
              <w:rPr>
                <w:rFonts w:ascii="Times New Roman" w:eastAsia="Times New Roman" w:hAnsi="Times New Roman" w:cs="Times New Roman"/>
                <w:sz w:val="24"/>
                <w:szCs w:val="24"/>
              </w:rPr>
              <w:t xml:space="preserve"> </w:t>
            </w:r>
            <w:r w:rsidR="7E4CB9E6" w:rsidRPr="2D2FF0A0">
              <w:rPr>
                <w:rFonts w:ascii="Times New Roman" w:eastAsia="Times New Roman" w:hAnsi="Times New Roman" w:cs="Times New Roman"/>
                <w:sz w:val="24"/>
                <w:szCs w:val="24"/>
              </w:rPr>
              <w:t xml:space="preserve">eelnõuga luuakse võimalused e-konsultatsiooni </w:t>
            </w:r>
            <w:r w:rsidR="018E05F1" w:rsidRPr="2D2FF0A0">
              <w:rPr>
                <w:rFonts w:ascii="Times New Roman" w:eastAsia="Times New Roman" w:hAnsi="Times New Roman" w:cs="Times New Roman"/>
                <w:sz w:val="24"/>
                <w:szCs w:val="24"/>
              </w:rPr>
              <w:t>järk-järguliseks</w:t>
            </w:r>
            <w:r w:rsidR="7E4CB9E6" w:rsidRPr="2D2FF0A0">
              <w:rPr>
                <w:rFonts w:ascii="Times New Roman" w:eastAsia="Times New Roman" w:hAnsi="Times New Roman" w:cs="Times New Roman"/>
                <w:sz w:val="24"/>
                <w:szCs w:val="24"/>
              </w:rPr>
              <w:t xml:space="preserve"> kasutuselevõtuks. Võttes arvesse eelnõu tagasisidet ning partnerite soovitusi </w:t>
            </w:r>
            <w:r w:rsidR="00381D01">
              <w:rPr>
                <w:rFonts w:ascii="Times New Roman" w:eastAsia="Times New Roman" w:hAnsi="Times New Roman" w:cs="Times New Roman"/>
                <w:sz w:val="24"/>
                <w:szCs w:val="24"/>
              </w:rPr>
              <w:t xml:space="preserve">on </w:t>
            </w:r>
            <w:r w:rsidR="47D0BBC4" w:rsidRPr="2D2FF0A0">
              <w:rPr>
                <w:rFonts w:ascii="Times New Roman" w:eastAsia="Times New Roman" w:hAnsi="Times New Roman" w:cs="Times New Roman"/>
                <w:sz w:val="24"/>
                <w:szCs w:val="24"/>
              </w:rPr>
              <w:t>eelnõu</w:t>
            </w:r>
            <w:r w:rsidR="00381D01">
              <w:rPr>
                <w:rFonts w:ascii="Times New Roman" w:eastAsia="Times New Roman" w:hAnsi="Times New Roman" w:cs="Times New Roman"/>
                <w:sz w:val="24"/>
                <w:szCs w:val="24"/>
              </w:rPr>
              <w:t xml:space="preserve"> muudetud</w:t>
            </w:r>
            <w:r w:rsidR="47D0BBC4" w:rsidRPr="2D2FF0A0">
              <w:rPr>
                <w:rFonts w:ascii="Times New Roman" w:eastAsia="Times New Roman" w:hAnsi="Times New Roman" w:cs="Times New Roman"/>
                <w:sz w:val="24"/>
                <w:szCs w:val="24"/>
              </w:rPr>
              <w:t xml:space="preserve"> selliselt, et võimaldatakse </w:t>
            </w:r>
            <w:r w:rsidR="7E4CB9E6" w:rsidRPr="2D2FF0A0">
              <w:rPr>
                <w:rFonts w:ascii="Times New Roman" w:eastAsia="Times New Roman" w:hAnsi="Times New Roman" w:cs="Times New Roman"/>
                <w:sz w:val="24"/>
                <w:szCs w:val="24"/>
              </w:rPr>
              <w:t xml:space="preserve">e-konsultatsioonile üle </w:t>
            </w:r>
            <w:r w:rsidR="00FC3FA3">
              <w:rPr>
                <w:rFonts w:ascii="Times New Roman" w:eastAsia="Times New Roman" w:hAnsi="Times New Roman" w:cs="Times New Roman"/>
                <w:sz w:val="24"/>
                <w:szCs w:val="24"/>
              </w:rPr>
              <w:t xml:space="preserve">minna </w:t>
            </w:r>
            <w:r w:rsidR="7E4CB9E6" w:rsidRPr="2D2FF0A0">
              <w:rPr>
                <w:rFonts w:ascii="Times New Roman" w:eastAsia="Times New Roman" w:hAnsi="Times New Roman" w:cs="Times New Roman"/>
                <w:sz w:val="24"/>
                <w:szCs w:val="24"/>
              </w:rPr>
              <w:t>asutuse ja eriala põhiselt, mis võimaldab paindlikku ning tervishoiuteenuse osutajale sobivas tempos liikumist</w:t>
            </w:r>
            <w:r w:rsidR="00EE101A">
              <w:rPr>
                <w:rFonts w:ascii="Times New Roman" w:eastAsia="Times New Roman" w:hAnsi="Times New Roman" w:cs="Times New Roman"/>
                <w:sz w:val="24"/>
                <w:szCs w:val="24"/>
              </w:rPr>
              <w:t xml:space="preserve">, mis </w:t>
            </w:r>
            <w:r w:rsidR="7E4CB9E6" w:rsidRPr="2D2FF0A0">
              <w:rPr>
                <w:rFonts w:ascii="Times New Roman" w:eastAsia="Times New Roman" w:hAnsi="Times New Roman" w:cs="Times New Roman"/>
                <w:sz w:val="24"/>
                <w:szCs w:val="24"/>
              </w:rPr>
              <w:t>tagab rahulikuma üleminekuperioodi.</w:t>
            </w:r>
          </w:p>
          <w:p w14:paraId="0018C0F4" w14:textId="0163F180" w:rsidR="001E01F7" w:rsidRPr="001354D4" w:rsidRDefault="7E4CB9E6"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lastRenderedPageBreak/>
              <w:t xml:space="preserve">Üleminek e-konsultatsiooni </w:t>
            </w:r>
            <w:r w:rsidR="27ECEB88" w:rsidRPr="4F5C8DDA">
              <w:rPr>
                <w:rFonts w:ascii="Times New Roman" w:eastAsia="Times New Roman" w:hAnsi="Times New Roman" w:cs="Times New Roman"/>
                <w:sz w:val="24"/>
                <w:szCs w:val="24"/>
              </w:rPr>
              <w:t xml:space="preserve">teel suunamisele </w:t>
            </w:r>
            <w:r w:rsidRPr="2D2FF0A0">
              <w:rPr>
                <w:rFonts w:ascii="Times New Roman" w:eastAsia="Times New Roman" w:hAnsi="Times New Roman" w:cs="Times New Roman"/>
                <w:sz w:val="24"/>
                <w:szCs w:val="24"/>
              </w:rPr>
              <w:t>toimub läbi T</w:t>
            </w:r>
            <w:r w:rsidR="1FE23ABF" w:rsidRPr="2D2FF0A0">
              <w:rPr>
                <w:rFonts w:ascii="Times New Roman" w:eastAsia="Times New Roman" w:hAnsi="Times New Roman" w:cs="Times New Roman"/>
                <w:sz w:val="24"/>
                <w:szCs w:val="24"/>
              </w:rPr>
              <w:t>ervisekassa t</w:t>
            </w:r>
            <w:r w:rsidRPr="2D2FF0A0">
              <w:rPr>
                <w:rFonts w:ascii="Times New Roman" w:eastAsia="Times New Roman" w:hAnsi="Times New Roman" w:cs="Times New Roman"/>
                <w:sz w:val="24"/>
                <w:szCs w:val="24"/>
              </w:rPr>
              <w:t>ervishoiuteenuste loetelu uuendamise ning uuendusele eelnevad läbirääkimised erialaseltsiga, mistõttu ei ole alust arvata, et üleminekud toimuksid ilma erialase kooskõlastamiseta üldistatud alusel.</w:t>
            </w:r>
          </w:p>
        </w:tc>
      </w:tr>
      <w:tr w:rsidR="008A3B2A" w:rsidRPr="009B3F5A" w14:paraId="5BFFE933"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08B7" w14:textId="790B3D22" w:rsidR="008A3B2A" w:rsidRPr="008A3B2A" w:rsidRDefault="008A3B2A" w:rsidP="00225D01">
            <w:pPr>
              <w:spacing w:after="0"/>
              <w:jc w:val="both"/>
              <w:rPr>
                <w:rFonts w:ascii="Times New Roman" w:eastAsia="Times New Roman" w:hAnsi="Times New Roman" w:cs="Times New Roman"/>
                <w:sz w:val="24"/>
                <w:szCs w:val="24"/>
              </w:rPr>
            </w:pPr>
            <w:r w:rsidRPr="3EC3BFCC">
              <w:rPr>
                <w:rFonts w:ascii="Times New Roman" w:eastAsia="Times New Roman" w:hAnsi="Times New Roman" w:cs="Times New Roman"/>
                <w:sz w:val="24"/>
                <w:szCs w:val="24"/>
              </w:rPr>
              <w:lastRenderedPageBreak/>
              <w:t>Seletuskirjas hinnatakse arstide töömahu kasvu ja töökorralduslikke muudatusi vähesteks. Leiame, et mõju on alahinnatud. 2024. a väljastati Tervisekassa aruande järgi kokku 117 794 ekonsultatsiooni saatekirja, mis moodustas 11,5% eriarsti vastuvõtule suunavatest saatekirjadest. Seadusemuudatusega on võimalik kõigil erialadel kehtestada kohustuslik e-konsultatsioon. Ka siis, kui seda tehakse järk-järgult, kasvab e-konsultatsioonide hulk oluliselt ja neile kulub senisest tunduvalt rohkem arstide tööaega. Arstide arvu märkimisväärset suurenemist ei ole ette näha, seega on tõenäoline, et ambulatoorse vastuvõtu järjekorra asemel tekivad e-konsultatsioonide järjekorrad, kuna kõigile ei suudeta ettenähtud aja jooksul vastata. Suureneva töökoormuse tõttu võib halveneda e-konsultatsioonide kvaliteet</w:t>
            </w:r>
            <w:r w:rsidR="7136A66E" w:rsidRPr="73D2F55C">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7CDBB" w14:textId="460FCA9A" w:rsidR="00DC3F1A" w:rsidRPr="001760C1" w:rsidRDefault="00DC3F1A"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6655DA2B" w14:textId="607EDBC1" w:rsidR="008A3B2A" w:rsidRPr="001354D4" w:rsidRDefault="502C40D7" w:rsidP="00225D01">
            <w:pPr>
              <w:spacing w:after="0"/>
              <w:jc w:val="both"/>
              <w:rPr>
                <w:rFonts w:ascii="Times New Roman" w:eastAsia="Times New Roman" w:hAnsi="Times New Roman" w:cs="Times New Roman"/>
                <w:sz w:val="24"/>
                <w:szCs w:val="24"/>
              </w:rPr>
            </w:pPr>
            <w:r w:rsidRPr="3EC3BFCC">
              <w:rPr>
                <w:rFonts w:ascii="Times New Roman" w:eastAsia="Times New Roman" w:hAnsi="Times New Roman" w:cs="Times New Roman"/>
                <w:sz w:val="24"/>
                <w:szCs w:val="24"/>
              </w:rPr>
              <w:t>Vt eelmine vastus</w:t>
            </w:r>
            <w:r w:rsidR="00DC3F1A">
              <w:rPr>
                <w:rFonts w:ascii="Times New Roman" w:eastAsia="Times New Roman" w:hAnsi="Times New Roman" w:cs="Times New Roman"/>
                <w:sz w:val="24"/>
                <w:szCs w:val="24"/>
              </w:rPr>
              <w:t>.</w:t>
            </w:r>
          </w:p>
          <w:p w14:paraId="7AAD0E06" w14:textId="7234745E" w:rsidR="008A3B2A" w:rsidRPr="001354D4" w:rsidRDefault="502C40D7"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Lisaks on arvestatud mõningane </w:t>
            </w:r>
            <w:r w:rsidR="718CCC4B" w:rsidRPr="2D2FF0A0">
              <w:rPr>
                <w:rFonts w:ascii="Times New Roman" w:eastAsia="Times New Roman" w:hAnsi="Times New Roman" w:cs="Times New Roman"/>
                <w:sz w:val="24"/>
                <w:szCs w:val="24"/>
              </w:rPr>
              <w:t>kontakt</w:t>
            </w:r>
            <w:r w:rsidRPr="2D2FF0A0">
              <w:rPr>
                <w:rFonts w:ascii="Times New Roman" w:eastAsia="Times New Roman" w:hAnsi="Times New Roman" w:cs="Times New Roman"/>
                <w:sz w:val="24"/>
                <w:szCs w:val="24"/>
              </w:rPr>
              <w:t>vastuvõttude mahu vähenemine konsulteeritavate patsientide arvelt, kes eriarsti vastuvõttu ja visiiti tegelikult ei vaja, ning saavad täiendavat abi või ravi korrigeerimist esmatasandil. Järkjärguline üleminek tagab sujuv</w:t>
            </w:r>
            <w:r w:rsidR="6BD5D0B1" w:rsidRPr="2D2FF0A0">
              <w:rPr>
                <w:rFonts w:ascii="Times New Roman" w:eastAsia="Times New Roman" w:hAnsi="Times New Roman" w:cs="Times New Roman"/>
                <w:sz w:val="24"/>
                <w:szCs w:val="24"/>
              </w:rPr>
              <w:t>ama ülemineku ning võimaluse probleeme jooksvalt hallata.</w:t>
            </w:r>
          </w:p>
        </w:tc>
      </w:tr>
      <w:tr w:rsidR="008A3B2A" w:rsidRPr="009B3F5A" w14:paraId="23188DB6"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CBAC" w14:textId="6161352E"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Erialade puhul, millele kehtestatakse kohustuslik e-konsultatsioon, tekivad järgmised probleemid ja küsimused:</w:t>
            </w:r>
          </w:p>
          <w:p w14:paraId="2BC32A8C" w14:textId="694214D4"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4.1.Täpsustamist vajab e-konsultatsiooni rahastamine Tervisekassa lepingu alusel.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konsultatsioonide hulka ei ole võimalik täpselt ette planeerida.</w:t>
            </w:r>
          </w:p>
          <w:p w14:paraId="265E2B0A" w14:textId="77777777"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4.2.Kuidas saavad eriarstiabi patsiendid, kes e-konsultatsiooni järgi tuleks kutsuda eriarsti vastuvõtule, kuid TTO-l ei jätku selleks ambulatoorse töö lepingumahtu, aga teise raviasutusse pöörduda ei saa?</w:t>
            </w:r>
          </w:p>
          <w:p w14:paraId="4A70D4AE" w14:textId="59FD5AF0"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 xml:space="preserve"> 4.3.Perearstide vastutus suureneb, kuna tema määrab, kellelt ta konsultatsiooni küsib. Nii sotsiaalminister kui ka perearstide selts on nentinud, et perearstide tase ja töö kvaliteet on ebaühtlane. Juhul, kui perearst otsustab e-konsultatsiooni mitte teha või koostab selle </w:t>
            </w:r>
            <w:r w:rsidRPr="008A3B2A">
              <w:rPr>
                <w:rFonts w:ascii="Times New Roman" w:eastAsia="Times New Roman" w:hAnsi="Times New Roman" w:cs="Times New Roman"/>
                <w:bCs/>
                <w:sz w:val="24"/>
                <w:szCs w:val="24"/>
              </w:rPr>
              <w:lastRenderedPageBreak/>
              <w:t>puudulike andmetega, siis on risk, et patsient jääb vajaliku eriarstiabita. Kuidas tagatakse perearstidele vajalik koolitus?</w:t>
            </w:r>
          </w:p>
          <w:p w14:paraId="2D66AFC5" w14:textId="6796989B"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4.4.Tervisekassa on tutvustanud kohustusliku e-konsultatsioonidega erialade jaoks hinnamudelit, mille järgi ei maksta e-konsultatsiooni eest, kui eriarst võtab ravi üle. Võib tekkida olukord, kus vastuvõtule kutsutud patsient jätab tulemata, ja seega on arst teinud tasuta tööd. Leiame, et arst ja raviasutus ei saa vastutada patsiendi käitumise eest ja kogu töö peab olema tasustatud.</w:t>
            </w:r>
          </w:p>
          <w:p w14:paraId="0733E300" w14:textId="659C0488"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5. Seletuskirja järgi Tervisekassa kulud ei suurene, vaid pigem vähenevad ebavajalike vastuvõttude vähenemise tõttu. Leiame, et see hinnang ei ole realistlik, e-konsultatsioonide kulu kasv on alahinnatud ja nn ebavajalike vastuvõttude hulk ülehinnatud. Kokkuvõttes leiame, et kohustuslikule e-konsultatsioonile üleminekut alustatakse kiirustades, läbimõtlematult ja piisava aruteluta. Meie tervishoiusüsteem ei ole niisuguseks muudatuseks valmis ja ohtu pannakse nii eriarstiabi kättesaadavus kui ka kvaliteet.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AB8F4" w14:textId="2B9470E3" w:rsidR="008A3B2A" w:rsidRPr="001760C1" w:rsidRDefault="73B7F45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732441F" w14:textId="2725F12B" w:rsidR="008A3B2A" w:rsidRPr="001354D4" w:rsidRDefault="73B7F45E" w:rsidP="00225D01">
            <w:pPr>
              <w:spacing w:after="0"/>
              <w:jc w:val="both"/>
              <w:rPr>
                <w:rFonts w:ascii="Times New Roman" w:eastAsia="Times New Roman" w:hAnsi="Times New Roman" w:cs="Times New Roman"/>
                <w:sz w:val="24"/>
                <w:szCs w:val="24"/>
              </w:rPr>
            </w:pPr>
            <w:r w:rsidRPr="2EEF507E">
              <w:rPr>
                <w:rFonts w:ascii="Times New Roman" w:eastAsia="Times New Roman" w:hAnsi="Times New Roman" w:cs="Times New Roman"/>
                <w:sz w:val="24"/>
                <w:szCs w:val="24"/>
              </w:rPr>
              <w:t xml:space="preserve">E-konsultatsiooni </w:t>
            </w:r>
            <w:r w:rsidRPr="5C0E856C">
              <w:rPr>
                <w:rFonts w:ascii="Times New Roman" w:eastAsia="Times New Roman" w:hAnsi="Times New Roman" w:cs="Times New Roman"/>
                <w:sz w:val="24"/>
                <w:szCs w:val="24"/>
              </w:rPr>
              <w:t xml:space="preserve">rahastamise </w:t>
            </w:r>
            <w:r w:rsidRPr="2386BB63">
              <w:rPr>
                <w:rFonts w:ascii="Times New Roman" w:eastAsia="Times New Roman" w:hAnsi="Times New Roman" w:cs="Times New Roman"/>
                <w:sz w:val="24"/>
                <w:szCs w:val="24"/>
              </w:rPr>
              <w:t>põhimõtted vaadatakse üle Tervisekassas</w:t>
            </w:r>
            <w:r w:rsidRPr="14D60152">
              <w:rPr>
                <w:rFonts w:ascii="Times New Roman" w:eastAsia="Times New Roman" w:hAnsi="Times New Roman" w:cs="Times New Roman"/>
                <w:sz w:val="24"/>
                <w:szCs w:val="24"/>
              </w:rPr>
              <w:t xml:space="preserve">. </w:t>
            </w:r>
            <w:r w:rsidRPr="4B2761C2">
              <w:rPr>
                <w:rFonts w:ascii="Times New Roman" w:eastAsia="Times New Roman" w:hAnsi="Times New Roman" w:cs="Times New Roman"/>
                <w:sz w:val="24"/>
                <w:szCs w:val="24"/>
              </w:rPr>
              <w:t>E-konsultatsioonide hulka on võimalik prognoosida</w:t>
            </w:r>
            <w:r w:rsidRPr="00322800">
              <w:rPr>
                <w:rFonts w:ascii="Times New Roman" w:eastAsia="Times New Roman" w:hAnsi="Times New Roman" w:cs="Times New Roman"/>
                <w:sz w:val="24"/>
                <w:szCs w:val="24"/>
              </w:rPr>
              <w:t xml:space="preserve"> teadaolevate andmete (saatekirjad + e-konsultatsioonid)</w:t>
            </w:r>
            <w:r w:rsidRPr="6D592C94">
              <w:rPr>
                <w:rFonts w:ascii="Times New Roman" w:eastAsia="Times New Roman" w:hAnsi="Times New Roman" w:cs="Times New Roman"/>
                <w:sz w:val="24"/>
                <w:szCs w:val="24"/>
              </w:rPr>
              <w:t xml:space="preserve"> </w:t>
            </w:r>
            <w:r w:rsidRPr="27CDB4F9">
              <w:rPr>
                <w:rFonts w:ascii="Times New Roman" w:eastAsia="Times New Roman" w:hAnsi="Times New Roman" w:cs="Times New Roman"/>
                <w:sz w:val="24"/>
                <w:szCs w:val="24"/>
              </w:rPr>
              <w:t xml:space="preserve">pealt, mis </w:t>
            </w:r>
            <w:r w:rsidRPr="729EEC5D">
              <w:rPr>
                <w:rFonts w:ascii="Times New Roman" w:eastAsia="Times New Roman" w:hAnsi="Times New Roman" w:cs="Times New Roman"/>
                <w:sz w:val="24"/>
                <w:szCs w:val="24"/>
              </w:rPr>
              <w:t xml:space="preserve">võimaldab mõnevõrra </w:t>
            </w:r>
            <w:r w:rsidRPr="6CE545AD">
              <w:rPr>
                <w:rFonts w:ascii="Times New Roman" w:eastAsia="Times New Roman" w:hAnsi="Times New Roman" w:cs="Times New Roman"/>
                <w:sz w:val="24"/>
                <w:szCs w:val="24"/>
              </w:rPr>
              <w:t xml:space="preserve">ekstrapoleerida </w:t>
            </w:r>
            <w:r w:rsidRPr="1E82C55F">
              <w:rPr>
                <w:rFonts w:ascii="Times New Roman" w:eastAsia="Times New Roman" w:hAnsi="Times New Roman" w:cs="Times New Roman"/>
                <w:sz w:val="24"/>
                <w:szCs w:val="24"/>
              </w:rPr>
              <w:t xml:space="preserve">oodatavat </w:t>
            </w:r>
            <w:r w:rsidR="466C327F" w:rsidRPr="6B4E2E58">
              <w:rPr>
                <w:rFonts w:ascii="Times New Roman" w:eastAsia="Times New Roman" w:hAnsi="Times New Roman" w:cs="Times New Roman"/>
                <w:sz w:val="24"/>
                <w:szCs w:val="24"/>
              </w:rPr>
              <w:t>mahtu.</w:t>
            </w:r>
          </w:p>
          <w:p w14:paraId="64C98B43" w14:textId="75A1C487" w:rsidR="008A3B2A" w:rsidRPr="001354D4" w:rsidRDefault="466C327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Võttes arvesse eelnõu tagasisidet ning partnerite soovitusi </w:t>
            </w:r>
            <w:r w:rsidR="2027A5B9" w:rsidRPr="0C728D2B">
              <w:rPr>
                <w:rFonts w:ascii="Times New Roman" w:eastAsia="Times New Roman" w:hAnsi="Times New Roman" w:cs="Times New Roman"/>
                <w:sz w:val="24"/>
                <w:szCs w:val="24"/>
              </w:rPr>
              <w:t>muudetakse eelnõu selliselt, et võimaldatakse</w:t>
            </w:r>
            <w:r w:rsidR="22C09EA7" w:rsidRPr="0C728D2B">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minna e-konsultatsioonile üle asutuse ja eriala põhiselt, mis võimaldab paindlikku ning tervishoiuteenuse osutajale sobivas tempos liikumist ning tagab rahulikuma üleminekuperioodi. Tervishoiuteenuse osutajaga läbirääkimistel on planeeritud ka järgmise aasta lepingumahud.</w:t>
            </w:r>
          </w:p>
          <w:p w14:paraId="74C46139" w14:textId="17694FF9" w:rsidR="008A3B2A" w:rsidRPr="001354D4" w:rsidRDefault="466C327F" w:rsidP="00225D01">
            <w:pPr>
              <w:spacing w:after="0"/>
              <w:jc w:val="both"/>
              <w:rPr>
                <w:rFonts w:ascii="Times New Roman" w:eastAsia="Times New Roman" w:hAnsi="Times New Roman" w:cs="Times New Roman"/>
                <w:sz w:val="24"/>
                <w:szCs w:val="24"/>
              </w:rPr>
            </w:pPr>
            <w:r w:rsidRPr="42DE68D2">
              <w:rPr>
                <w:rFonts w:ascii="Times New Roman" w:eastAsia="Times New Roman" w:hAnsi="Times New Roman" w:cs="Times New Roman"/>
                <w:sz w:val="24"/>
                <w:szCs w:val="24"/>
              </w:rPr>
              <w:lastRenderedPageBreak/>
              <w:t xml:space="preserve">Läbirääkimised Eesti Perearstide Seltsiga </w:t>
            </w:r>
            <w:r w:rsidRPr="1AE666CA">
              <w:rPr>
                <w:rFonts w:ascii="Times New Roman" w:eastAsia="Times New Roman" w:hAnsi="Times New Roman" w:cs="Times New Roman"/>
                <w:sz w:val="24"/>
                <w:szCs w:val="24"/>
              </w:rPr>
              <w:t xml:space="preserve">on aktiivselt </w:t>
            </w:r>
            <w:r w:rsidR="004E2250">
              <w:rPr>
                <w:rFonts w:ascii="Times New Roman" w:eastAsia="Times New Roman" w:hAnsi="Times New Roman" w:cs="Times New Roman"/>
                <w:sz w:val="24"/>
                <w:szCs w:val="24"/>
              </w:rPr>
              <w:t xml:space="preserve">toimumas </w:t>
            </w:r>
            <w:r w:rsidRPr="1AE666CA">
              <w:rPr>
                <w:rFonts w:ascii="Times New Roman" w:eastAsia="Times New Roman" w:hAnsi="Times New Roman" w:cs="Times New Roman"/>
                <w:sz w:val="24"/>
                <w:szCs w:val="24"/>
              </w:rPr>
              <w:t xml:space="preserve">ning </w:t>
            </w:r>
            <w:r w:rsidRPr="03234458">
              <w:rPr>
                <w:rFonts w:ascii="Times New Roman" w:eastAsia="Times New Roman" w:hAnsi="Times New Roman" w:cs="Times New Roman"/>
                <w:sz w:val="24"/>
                <w:szCs w:val="24"/>
              </w:rPr>
              <w:t xml:space="preserve">ka varasemate analüüside käigus on </w:t>
            </w:r>
            <w:r w:rsidRPr="2CBCAC60">
              <w:rPr>
                <w:rFonts w:ascii="Times New Roman" w:eastAsia="Times New Roman" w:hAnsi="Times New Roman" w:cs="Times New Roman"/>
                <w:sz w:val="24"/>
                <w:szCs w:val="24"/>
              </w:rPr>
              <w:t xml:space="preserve">probleeme </w:t>
            </w:r>
            <w:r w:rsidRPr="70003ABE">
              <w:rPr>
                <w:rFonts w:ascii="Times New Roman" w:eastAsia="Times New Roman" w:hAnsi="Times New Roman" w:cs="Times New Roman"/>
                <w:sz w:val="24"/>
                <w:szCs w:val="24"/>
              </w:rPr>
              <w:t xml:space="preserve">kaardistatud. </w:t>
            </w:r>
            <w:r w:rsidRPr="3E744DAA">
              <w:rPr>
                <w:rFonts w:ascii="Times New Roman" w:eastAsia="Times New Roman" w:hAnsi="Times New Roman" w:cs="Times New Roman"/>
                <w:sz w:val="24"/>
                <w:szCs w:val="24"/>
              </w:rPr>
              <w:t xml:space="preserve">Samuti vaatab </w:t>
            </w:r>
            <w:r w:rsidRPr="71AE51EB">
              <w:rPr>
                <w:rFonts w:ascii="Times New Roman" w:eastAsia="Times New Roman" w:hAnsi="Times New Roman" w:cs="Times New Roman"/>
                <w:sz w:val="24"/>
                <w:szCs w:val="24"/>
              </w:rPr>
              <w:t xml:space="preserve">Tervisekassa </w:t>
            </w:r>
            <w:r w:rsidRPr="41BA2365">
              <w:rPr>
                <w:rFonts w:ascii="Times New Roman" w:eastAsia="Times New Roman" w:hAnsi="Times New Roman" w:cs="Times New Roman"/>
                <w:sz w:val="24"/>
                <w:szCs w:val="24"/>
              </w:rPr>
              <w:t>erialade</w:t>
            </w:r>
            <w:r w:rsidRPr="35EEB064">
              <w:rPr>
                <w:rFonts w:ascii="Times New Roman" w:eastAsia="Times New Roman" w:hAnsi="Times New Roman" w:cs="Times New Roman"/>
                <w:sz w:val="24"/>
                <w:szCs w:val="24"/>
              </w:rPr>
              <w:t xml:space="preserve"> </w:t>
            </w:r>
            <w:r w:rsidRPr="3B23B517">
              <w:rPr>
                <w:rFonts w:ascii="Times New Roman" w:eastAsia="Times New Roman" w:hAnsi="Times New Roman" w:cs="Times New Roman"/>
                <w:sz w:val="24"/>
                <w:szCs w:val="24"/>
              </w:rPr>
              <w:t xml:space="preserve">ülemineku käigus üle </w:t>
            </w:r>
            <w:r w:rsidRPr="5223D2F3">
              <w:rPr>
                <w:rFonts w:ascii="Times New Roman" w:eastAsia="Times New Roman" w:hAnsi="Times New Roman" w:cs="Times New Roman"/>
                <w:sz w:val="24"/>
                <w:szCs w:val="24"/>
              </w:rPr>
              <w:t>juhendid</w:t>
            </w:r>
            <w:r w:rsidRPr="233510D3">
              <w:rPr>
                <w:rFonts w:ascii="Times New Roman" w:eastAsia="Times New Roman" w:hAnsi="Times New Roman" w:cs="Times New Roman"/>
                <w:sz w:val="24"/>
                <w:szCs w:val="24"/>
              </w:rPr>
              <w:t xml:space="preserve"> e-konsultatsiooni koostamiseks, </w:t>
            </w:r>
            <w:r w:rsidRPr="48698388">
              <w:rPr>
                <w:rFonts w:ascii="Times New Roman" w:eastAsia="Times New Roman" w:hAnsi="Times New Roman" w:cs="Times New Roman"/>
                <w:sz w:val="24"/>
                <w:szCs w:val="24"/>
              </w:rPr>
              <w:t xml:space="preserve">mis </w:t>
            </w:r>
            <w:r w:rsidRPr="45FD4421">
              <w:rPr>
                <w:rFonts w:ascii="Times New Roman" w:eastAsia="Times New Roman" w:hAnsi="Times New Roman" w:cs="Times New Roman"/>
                <w:sz w:val="24"/>
                <w:szCs w:val="24"/>
              </w:rPr>
              <w:t xml:space="preserve">võivad </w:t>
            </w:r>
            <w:r w:rsidRPr="7E552F0A">
              <w:rPr>
                <w:rFonts w:ascii="Times New Roman" w:eastAsia="Times New Roman" w:hAnsi="Times New Roman" w:cs="Times New Roman"/>
                <w:sz w:val="24"/>
                <w:szCs w:val="24"/>
              </w:rPr>
              <w:t>osadel erialadel vajada uuendamist või täiendamist. Perearstide koolitus</w:t>
            </w:r>
            <w:r w:rsidR="6898B1CA" w:rsidRPr="7E552F0A">
              <w:rPr>
                <w:rFonts w:ascii="Times New Roman" w:eastAsia="Times New Roman" w:hAnsi="Times New Roman" w:cs="Times New Roman"/>
                <w:sz w:val="24"/>
                <w:szCs w:val="24"/>
              </w:rPr>
              <w:t xml:space="preserve">ed tagatakse koostöös Eesti Perearstide </w:t>
            </w:r>
            <w:r w:rsidR="6898B1CA" w:rsidRPr="0D322EA5">
              <w:rPr>
                <w:rFonts w:ascii="Times New Roman" w:eastAsia="Times New Roman" w:hAnsi="Times New Roman" w:cs="Times New Roman"/>
                <w:sz w:val="24"/>
                <w:szCs w:val="24"/>
              </w:rPr>
              <w:t>Seltsiga.</w:t>
            </w:r>
          </w:p>
          <w:p w14:paraId="6C982035" w14:textId="7B1A7D21" w:rsidR="008A3B2A" w:rsidRPr="001354D4" w:rsidRDefault="6898B1CA" w:rsidP="00225D01">
            <w:pPr>
              <w:spacing w:after="0"/>
              <w:jc w:val="both"/>
              <w:rPr>
                <w:rFonts w:ascii="Times New Roman" w:eastAsia="Times New Roman" w:hAnsi="Times New Roman" w:cs="Times New Roman"/>
                <w:sz w:val="24"/>
                <w:szCs w:val="24"/>
              </w:rPr>
            </w:pPr>
            <w:r w:rsidRPr="5DE4322B">
              <w:rPr>
                <w:rFonts w:ascii="Times New Roman" w:eastAsia="Times New Roman" w:hAnsi="Times New Roman" w:cs="Times New Roman"/>
                <w:sz w:val="24"/>
                <w:szCs w:val="24"/>
              </w:rPr>
              <w:t xml:space="preserve">Täiendavad läbirääkimised tervishoiuteenuste osutajatega, erialaseltsidega ja </w:t>
            </w:r>
            <w:r w:rsidRPr="76CF84E7">
              <w:rPr>
                <w:rFonts w:ascii="Times New Roman" w:eastAsia="Times New Roman" w:hAnsi="Times New Roman" w:cs="Times New Roman"/>
                <w:sz w:val="24"/>
                <w:szCs w:val="24"/>
              </w:rPr>
              <w:t xml:space="preserve">perearstide </w:t>
            </w:r>
            <w:r w:rsidRPr="16B09EA5">
              <w:rPr>
                <w:rFonts w:ascii="Times New Roman" w:eastAsia="Times New Roman" w:hAnsi="Times New Roman" w:cs="Times New Roman"/>
                <w:sz w:val="24"/>
                <w:szCs w:val="24"/>
              </w:rPr>
              <w:t xml:space="preserve">esindajatega on planeeritud enne </w:t>
            </w:r>
            <w:r w:rsidRPr="2DC2875E">
              <w:rPr>
                <w:rFonts w:ascii="Times New Roman" w:eastAsia="Times New Roman" w:hAnsi="Times New Roman" w:cs="Times New Roman"/>
                <w:sz w:val="24"/>
                <w:szCs w:val="24"/>
              </w:rPr>
              <w:t xml:space="preserve">tervishoiuteenuste loetelu </w:t>
            </w:r>
            <w:r w:rsidR="0CD72314" w:rsidRPr="33E3D726">
              <w:rPr>
                <w:rFonts w:ascii="Times New Roman" w:eastAsia="Times New Roman" w:hAnsi="Times New Roman" w:cs="Times New Roman"/>
                <w:sz w:val="24"/>
                <w:szCs w:val="24"/>
              </w:rPr>
              <w:t>muudatusi.</w:t>
            </w:r>
          </w:p>
        </w:tc>
      </w:tr>
      <w:tr w:rsidR="00960088" w14:paraId="0B5521AA" w14:textId="77777777" w:rsidTr="00A6741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3440" w14:textId="29CF5A0B" w:rsidR="00960088" w:rsidRDefault="00960088" w:rsidP="001760C1">
            <w:pPr>
              <w:spacing w:after="0"/>
              <w:jc w:val="center"/>
              <w:rPr>
                <w:rFonts w:ascii="Times New Roman" w:eastAsia="Times New Roman" w:hAnsi="Times New Roman" w:cs="Times New Roman"/>
                <w:sz w:val="24"/>
                <w:szCs w:val="24"/>
              </w:rPr>
            </w:pPr>
            <w:r w:rsidRPr="00960088">
              <w:rPr>
                <w:rFonts w:ascii="Times New Roman" w:eastAsia="Times New Roman" w:hAnsi="Times New Roman" w:cs="Times New Roman"/>
                <w:b/>
                <w:bCs/>
                <w:sz w:val="24"/>
                <w:szCs w:val="24"/>
              </w:rPr>
              <w:lastRenderedPageBreak/>
              <w:t>Eesti Arstide Lii</w:t>
            </w:r>
            <w:r>
              <w:rPr>
                <w:rFonts w:ascii="Times New Roman" w:eastAsia="Times New Roman" w:hAnsi="Times New Roman" w:cs="Times New Roman"/>
                <w:b/>
                <w:bCs/>
                <w:sz w:val="24"/>
                <w:szCs w:val="24"/>
              </w:rPr>
              <w:t xml:space="preserve">du </w:t>
            </w:r>
            <w:r w:rsidR="00A338E9">
              <w:rPr>
                <w:rFonts w:ascii="Times New Roman" w:eastAsia="Times New Roman" w:hAnsi="Times New Roman" w:cs="Times New Roman"/>
                <w:b/>
                <w:bCs/>
                <w:sz w:val="24"/>
                <w:szCs w:val="24"/>
              </w:rPr>
              <w:t>täiendavad</w:t>
            </w:r>
            <w:r>
              <w:rPr>
                <w:rFonts w:ascii="Times New Roman" w:eastAsia="Times New Roman" w:hAnsi="Times New Roman" w:cs="Times New Roman"/>
                <w:b/>
                <w:bCs/>
                <w:sz w:val="24"/>
                <w:szCs w:val="24"/>
              </w:rPr>
              <w:t xml:space="preserve"> märkused</w:t>
            </w:r>
          </w:p>
        </w:tc>
      </w:tr>
      <w:tr w:rsidR="1A1B1629" w14:paraId="10B25860"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A674" w14:textId="14B9AB9E" w:rsidR="765397A7" w:rsidRDefault="765397A7"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Oleme endiselt seisukohal, et e-konsultatsioon on kasulik ja vajalik tööriist nii perearstile kui eriarstile, kuid selle kohustuslikuks muutmist me ei toeta ülaltoodud ja meie eelmises arvamuses esitatud probleemide tõttu.</w:t>
            </w:r>
          </w:p>
          <w:p w14:paraId="6E107CD9" w14:textId="18126592" w:rsidR="31FEC966" w:rsidRDefault="31FEC966"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 xml:space="preserve">Esitasite täiendava ettepaneku eelnõu muutmiseks, millega RaKS § 30 lõiget 2 täiendatakse punktiga 7 järgmises sõnastuses: “7) erialad, mille puhul e-konsultatsioon on teenusele suunamisel kohustuslik ning tervishoiuteenuse osutajad, kuhu ja kelle poolt teenusele suunamisel ekonsultatsiooni kohustus kehtib.” Selle järgi kehtestatakse TTLiga kohustusliku e-konsultatsiooniga erialad ja tervishoiuteenuse osutajad, kellele see kohustus kehtib. Kuna eelnõust ei selgu, millistele erialadele ja TTOdele kavatsetakse kohustus kehtestada, samuti on lahtine </w:t>
            </w:r>
            <w:r w:rsidRPr="1A1B1629">
              <w:rPr>
                <w:rFonts w:ascii="Times New Roman" w:eastAsia="Times New Roman" w:hAnsi="Times New Roman" w:cs="Times New Roman"/>
                <w:sz w:val="24"/>
                <w:szCs w:val="24"/>
              </w:rPr>
              <w:lastRenderedPageBreak/>
              <w:t>kohustuse jõustumise aeg, siis ei ole võimalik eelnõu selle sättega nõustuda.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793F" w14:textId="423F62AF" w:rsidR="1A1B1629" w:rsidRPr="001760C1" w:rsidRDefault="03B7DD3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Arvestame</w:t>
            </w:r>
          </w:p>
          <w:p w14:paraId="25BFED56" w14:textId="478DAF16" w:rsidR="1A1B1629" w:rsidRDefault="03B7DD38"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Kuna erialade loetelu ei kehtestata seaduse tasemel, lisame </w:t>
            </w:r>
            <w:r w:rsidR="3A113B90" w:rsidRPr="0C728D2B">
              <w:rPr>
                <w:rFonts w:ascii="Times New Roman" w:eastAsia="Times New Roman" w:hAnsi="Times New Roman" w:cs="Times New Roman"/>
                <w:sz w:val="24"/>
                <w:szCs w:val="24"/>
              </w:rPr>
              <w:t xml:space="preserve">seletuskirja </w:t>
            </w:r>
            <w:r w:rsidRPr="0C728D2B">
              <w:rPr>
                <w:rFonts w:ascii="Times New Roman" w:eastAsia="Times New Roman" w:hAnsi="Times New Roman" w:cs="Times New Roman"/>
                <w:sz w:val="24"/>
                <w:szCs w:val="24"/>
              </w:rPr>
              <w:t xml:space="preserve">erialade ja raviasutuste loetelu, mille </w:t>
            </w:r>
            <w:r w:rsidR="00E1472C">
              <w:rPr>
                <w:rFonts w:ascii="Times New Roman" w:eastAsia="Times New Roman" w:hAnsi="Times New Roman" w:cs="Times New Roman"/>
                <w:sz w:val="24"/>
                <w:szCs w:val="24"/>
              </w:rPr>
              <w:t xml:space="preserve">asjus </w:t>
            </w:r>
            <w:r w:rsidRPr="0C728D2B">
              <w:rPr>
                <w:rFonts w:ascii="Times New Roman" w:eastAsia="Times New Roman" w:hAnsi="Times New Roman" w:cs="Times New Roman"/>
                <w:sz w:val="24"/>
                <w:szCs w:val="24"/>
              </w:rPr>
              <w:t xml:space="preserve">on </w:t>
            </w:r>
            <w:r w:rsidR="7B67174D" w:rsidRPr="0C728D2B">
              <w:rPr>
                <w:rFonts w:ascii="Times New Roman" w:eastAsia="Times New Roman" w:hAnsi="Times New Roman" w:cs="Times New Roman"/>
                <w:sz w:val="24"/>
                <w:szCs w:val="24"/>
              </w:rPr>
              <w:t xml:space="preserve">vajalik eeltöö tehtud ja </w:t>
            </w:r>
            <w:r w:rsidRPr="0C728D2B">
              <w:rPr>
                <w:rFonts w:ascii="Times New Roman" w:eastAsia="Times New Roman" w:hAnsi="Times New Roman" w:cs="Times New Roman"/>
                <w:sz w:val="24"/>
                <w:szCs w:val="24"/>
              </w:rPr>
              <w:t xml:space="preserve">kokkulepe </w:t>
            </w:r>
            <w:r w:rsidR="085DA03B" w:rsidRPr="0C728D2B">
              <w:rPr>
                <w:rFonts w:ascii="Times New Roman" w:eastAsia="Times New Roman" w:hAnsi="Times New Roman" w:cs="Times New Roman"/>
                <w:sz w:val="24"/>
                <w:szCs w:val="24"/>
              </w:rPr>
              <w:t xml:space="preserve">raviasutustega (TÜK ja PERH-ga) </w:t>
            </w:r>
            <w:r w:rsidRPr="0C728D2B">
              <w:rPr>
                <w:rFonts w:ascii="Times New Roman" w:eastAsia="Times New Roman" w:hAnsi="Times New Roman" w:cs="Times New Roman"/>
                <w:sz w:val="24"/>
                <w:szCs w:val="24"/>
              </w:rPr>
              <w:t>olemas</w:t>
            </w:r>
            <w:r w:rsidR="5009EFEA" w:rsidRPr="0C728D2B">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 xml:space="preserve"> </w:t>
            </w:r>
            <w:r w:rsidR="1FCAA034" w:rsidRPr="0C728D2B">
              <w:rPr>
                <w:rFonts w:ascii="Times New Roman" w:eastAsia="Times New Roman" w:hAnsi="Times New Roman" w:cs="Times New Roman"/>
                <w:sz w:val="24"/>
                <w:szCs w:val="24"/>
              </w:rPr>
              <w:t>Mõlemad haiglad on ravijuhtide tasemel kinnitanud valmisolekut.</w:t>
            </w:r>
          </w:p>
        </w:tc>
      </w:tr>
      <w:tr w:rsidR="1A1B1629" w14:paraId="58800C42"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679CC" w14:textId="4D49B903" w:rsidR="29B8F630" w:rsidRDefault="29B8F630"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Leiame, et enne seaduse muutmist tuleb teha vajalikud ettevalmistud ja luua tingimused (perearstide koolitus, e-konsultatsiooni nõuete kaasajastamine, rahastamise kokkulepped jt), et selle täitmisel arstiabi kvaliteet ja kättesaadavus tõepoolest paranevad, mitte ei teki juurde uusi probleeme. Praegu puudub kindlus, et seda tehakse.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8C32" w14:textId="31F99049" w:rsidR="00E140D1" w:rsidRPr="001760C1" w:rsidRDefault="0ED461D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71BFBC2F" w14:textId="12BE257A" w:rsidR="1A1B1629" w:rsidRDefault="00E140D1"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ED461D5" w:rsidRPr="0C728D2B">
              <w:rPr>
                <w:rFonts w:ascii="Times New Roman" w:eastAsia="Times New Roman" w:hAnsi="Times New Roman" w:cs="Times New Roman"/>
                <w:sz w:val="24"/>
                <w:szCs w:val="24"/>
              </w:rPr>
              <w:t>äpsustame seletuskirja.</w:t>
            </w:r>
          </w:p>
          <w:p w14:paraId="1E166FA9" w14:textId="4E2109B9" w:rsidR="1A1B1629" w:rsidRDefault="4AAA2904"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E-konsultatsioonide</w:t>
            </w:r>
            <w:r w:rsidR="5ADCFB73" w:rsidRPr="0C728D2B">
              <w:rPr>
                <w:rFonts w:ascii="Times New Roman" w:eastAsia="Times New Roman" w:hAnsi="Times New Roman" w:cs="Times New Roman"/>
                <w:sz w:val="24"/>
                <w:szCs w:val="24"/>
              </w:rPr>
              <w:t xml:space="preserve"> nõuete kaasajastamine ja rahastamise küsimused on töös paralleelselt eelnõu ettevalmistamisega.</w:t>
            </w:r>
          </w:p>
        </w:tc>
      </w:tr>
      <w:tr w:rsidR="1A1B1629" w14:paraId="0DF828B8"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BAE5" w14:textId="7278DCD9" w:rsidR="29B8F630" w:rsidRDefault="29B8F630"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Rõhutame e-konsultatsioonile suunamise nõuete täitmise olulisust, et tagada arstiabi hea kvaliteet.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1A0D" w14:textId="1A4CC93D" w:rsidR="00CA34C8" w:rsidRPr="001760C1" w:rsidRDefault="00CA34C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44A3E46D" w14:textId="245A6D20" w:rsidR="1A1B1629" w:rsidRDefault="02889C3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Nõustume, saatekirjade kvaliteet </w:t>
            </w:r>
            <w:r w:rsidR="59A2FC6A" w:rsidRPr="0C728D2B">
              <w:rPr>
                <w:rFonts w:ascii="Times New Roman" w:eastAsia="Times New Roman" w:hAnsi="Times New Roman" w:cs="Times New Roman"/>
                <w:sz w:val="24"/>
                <w:szCs w:val="24"/>
              </w:rPr>
              <w:t xml:space="preserve">vajab kontrollimist ja </w:t>
            </w:r>
            <w:r w:rsidRPr="0C728D2B">
              <w:rPr>
                <w:rFonts w:ascii="Times New Roman" w:eastAsia="Times New Roman" w:hAnsi="Times New Roman" w:cs="Times New Roman"/>
                <w:sz w:val="24"/>
                <w:szCs w:val="24"/>
              </w:rPr>
              <w:t>on rahastaja</w:t>
            </w:r>
            <w:r w:rsidR="22080C3B" w:rsidRPr="0C728D2B">
              <w:rPr>
                <w:rFonts w:ascii="Times New Roman" w:eastAsia="Times New Roman" w:hAnsi="Times New Roman" w:cs="Times New Roman"/>
                <w:sz w:val="24"/>
                <w:szCs w:val="24"/>
              </w:rPr>
              <w:t xml:space="preserve"> poolt eraldi</w:t>
            </w:r>
            <w:r w:rsidRPr="0C728D2B">
              <w:rPr>
                <w:rFonts w:ascii="Times New Roman" w:eastAsia="Times New Roman" w:hAnsi="Times New Roman" w:cs="Times New Roman"/>
                <w:sz w:val="24"/>
                <w:szCs w:val="24"/>
              </w:rPr>
              <w:t xml:space="preserve"> tähelepanu all.</w:t>
            </w:r>
          </w:p>
        </w:tc>
      </w:tr>
      <w:tr w:rsidR="1A1B1629" w14:paraId="3C645324"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7745" w14:textId="0C7921C3" w:rsidR="668E5EC5" w:rsidRDefault="668E5EC5"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Patsiendi õigus arsti valida ei tohiks sõltuda diagnoosist ja sellest, millise eriala spetsialisti ravi vaja 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06BE" w14:textId="1F6ED587" w:rsidR="004D423E" w:rsidRPr="001760C1" w:rsidRDefault="004D423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61693283" w14:textId="0BC43B92" w:rsidR="1A1B1629" w:rsidRDefault="6E70DC7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Paralleelselt e-konsultatsiooni nõude kehtestamisega teatud raviasutustesse ja teatud erialadel säilivad võimalused suunamiseks teistesse ra</w:t>
            </w:r>
            <w:r w:rsidR="01E8378C" w:rsidRPr="0C728D2B">
              <w:rPr>
                <w:rFonts w:ascii="Times New Roman" w:eastAsia="Times New Roman" w:hAnsi="Times New Roman" w:cs="Times New Roman"/>
                <w:sz w:val="24"/>
                <w:szCs w:val="24"/>
              </w:rPr>
              <w:t>viasutustesse ja muudel erialadel.</w:t>
            </w:r>
          </w:p>
          <w:p w14:paraId="2B5F2DA4" w14:textId="1A5E19F5" w:rsidR="1A1B1629" w:rsidRDefault="6E70DC7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E-konsultatsiooni saatekiri koostatakse patsiendi nõusolekul ning patsiendiga kooskõlastatult, kusjuures patsiendil on õigus ka valida võimaluste piires, millisele tervishoiuasutusele ta soovib, et e-konsultatsiooni saatekiri suunatakse. Saatekirjale on võimalik lisada ka inimese põhjendatud soov konkreetse arsti valimiseks visiidil, kuid sõltuvalt teenusepakkuja tööprotsessidest, sisemisest töökorraldusest ning ka meditsiinilisest sub-spetsialiseerumisest ei pruugi tõesti olla võimalik tagada alati patsiendi soovi arvestamine arsti vali</w:t>
            </w:r>
            <w:r w:rsidR="00D55492">
              <w:rPr>
                <w:rFonts w:ascii="Times New Roman" w:eastAsia="Times New Roman" w:hAnsi="Times New Roman" w:cs="Times New Roman"/>
                <w:sz w:val="24"/>
                <w:szCs w:val="24"/>
              </w:rPr>
              <w:t>misel</w:t>
            </w:r>
            <w:r w:rsidRPr="0C728D2B">
              <w:rPr>
                <w:rFonts w:ascii="Times New Roman" w:eastAsia="Times New Roman" w:hAnsi="Times New Roman" w:cs="Times New Roman"/>
                <w:sz w:val="24"/>
                <w:szCs w:val="24"/>
              </w:rPr>
              <w:t>.</w:t>
            </w:r>
          </w:p>
          <w:p w14:paraId="7AE60401" w14:textId="14FB140B" w:rsidR="1A1B1629" w:rsidRDefault="11678E37"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Ka tänases olukorras ei ole arsti valik alati võimalik vastuvõtuaegade piiratuse tõttu.</w:t>
            </w:r>
          </w:p>
        </w:tc>
      </w:tr>
      <w:tr w:rsidR="1A1B1629" w14:paraId="79F36C4C"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E3CD" w14:textId="26CA5B43" w:rsidR="668E5EC5" w:rsidRDefault="668E5EC5"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Peame õigeks, et tervishoiuteenuse osutajatele jääb võimalus otsustada, millisel viisil saab patsiente neile ravile suunata.</w:t>
            </w:r>
          </w:p>
          <w:p w14:paraId="060DA737" w14:textId="3A652507" w:rsidR="3AC492BF" w:rsidRDefault="3AC492BF"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lastRenderedPageBreak/>
              <w:t>Teeme veelkord ettepaneku arutada kohustusliku e-konsultatsiooniga seonduvaid küsimusi nii erialaseltside, raviasutuste kui ka patsientide esindajatega.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1CCB" w14:textId="04ABCEC8" w:rsidR="00CF3FF5" w:rsidRPr="001760C1" w:rsidRDefault="00CF3FF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7A440129" w14:textId="7F3CA6AF" w:rsidR="1A1B1629" w:rsidRDefault="7ED146B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Paralleelselt e-konsultatsiooni nõude kehtestamisega teatud raviasutustesse ja teatud erialadel säilivad praegused võimalused </w:t>
            </w:r>
            <w:r w:rsidRPr="0C728D2B">
              <w:rPr>
                <w:rFonts w:ascii="Times New Roman" w:eastAsia="Times New Roman" w:hAnsi="Times New Roman" w:cs="Times New Roman"/>
                <w:sz w:val="24"/>
                <w:szCs w:val="24"/>
              </w:rPr>
              <w:lastRenderedPageBreak/>
              <w:t>suunamiseks ka kõikidesse teistesse raviasutustesse ja muudel erialadel tavalise saatekirjaga.</w:t>
            </w:r>
          </w:p>
        </w:tc>
      </w:tr>
      <w:tr w:rsidR="00AB2FC9" w:rsidRPr="009B3F5A" w14:paraId="241EA085"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F7B01" w14:textId="390E38A7" w:rsidR="00AB2FC9" w:rsidRPr="001354D4" w:rsidRDefault="00AB2FC9" w:rsidP="001760C1">
            <w:pPr>
              <w:spacing w:after="0"/>
              <w:jc w:val="center"/>
              <w:rPr>
                <w:rFonts w:ascii="Times New Roman" w:eastAsia="Times New Roman" w:hAnsi="Times New Roman" w:cs="Times New Roman"/>
                <w:b/>
                <w:sz w:val="24"/>
                <w:szCs w:val="24"/>
              </w:rPr>
            </w:pPr>
            <w:r w:rsidRPr="008A3B2A">
              <w:rPr>
                <w:rFonts w:ascii="Times New Roman" w:eastAsia="Times New Roman" w:hAnsi="Times New Roman" w:cs="Times New Roman"/>
                <w:b/>
                <w:sz w:val="24"/>
                <w:szCs w:val="24"/>
              </w:rPr>
              <w:lastRenderedPageBreak/>
              <w:t>Eesti Esmatasandi Tervisekeskuste Liit</w:t>
            </w:r>
          </w:p>
        </w:tc>
      </w:tr>
      <w:tr w:rsidR="008A3B2A" w:rsidRPr="009B3F5A" w14:paraId="13D54AF9"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D4E1" w14:textId="211DFCA4"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Kahjuks ei ole meil võimalik eelnõu meieni jõudnud kujul kooskõlastada, kuna selle seletuskirja mõjude osas ei ole piisavalt analüüsitud eelnõu ellurakendamise mõju tervisekeskustele ja laiemalt kogu esmatasandi arstiabile. Samuti pole seletuskirjas analüüsitud esmatasandil seaduse rakendamisel tekkivaid lisakulusid ega nende katteallikaid.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36D3" w14:textId="3C117C3E" w:rsidR="008A3B2A" w:rsidRPr="001354D4" w:rsidRDefault="59011491" w:rsidP="00225D01">
            <w:pPr>
              <w:spacing w:after="0"/>
              <w:jc w:val="both"/>
              <w:rPr>
                <w:rFonts w:ascii="Times New Roman" w:eastAsia="Times New Roman" w:hAnsi="Times New Roman" w:cs="Times New Roman"/>
                <w:b/>
                <w:bCs/>
                <w:sz w:val="24"/>
                <w:szCs w:val="24"/>
              </w:rPr>
            </w:pPr>
            <w:r w:rsidRPr="7AAD02C3">
              <w:rPr>
                <w:rFonts w:ascii="Times New Roman" w:eastAsia="Times New Roman" w:hAnsi="Times New Roman" w:cs="Times New Roman"/>
                <w:b/>
                <w:bCs/>
                <w:sz w:val="24"/>
                <w:szCs w:val="24"/>
              </w:rPr>
              <w:t>Selgitame</w:t>
            </w:r>
          </w:p>
          <w:p w14:paraId="47E23044" w14:textId="54D38CB9" w:rsidR="008A3B2A" w:rsidRPr="001354D4" w:rsidRDefault="59011491" w:rsidP="00225D01">
            <w:pPr>
              <w:spacing w:after="0"/>
              <w:jc w:val="both"/>
              <w:rPr>
                <w:rFonts w:ascii="Times New Roman" w:eastAsia="Times New Roman" w:hAnsi="Times New Roman" w:cs="Times New Roman"/>
                <w:sz w:val="24"/>
                <w:szCs w:val="24"/>
              </w:rPr>
            </w:pPr>
            <w:r w:rsidRPr="6CD9E866">
              <w:rPr>
                <w:rFonts w:ascii="Times New Roman" w:eastAsia="Times New Roman" w:hAnsi="Times New Roman" w:cs="Times New Roman"/>
                <w:sz w:val="24"/>
                <w:szCs w:val="24"/>
              </w:rPr>
              <w:t>E-konsultatsiooni ja e-konsultatsiooni saatekirja kasutust eriarstiabis laiemalt on pikalt kaalutud, käesolevale eelnõule on eelnenud Tervisekassa Innosprindi raames kaardistatud valmisolek ja soovitused Eesti Perearstide Seltsi esindajate ning piirkondlike haiglate esindajate poolt.</w:t>
            </w:r>
          </w:p>
          <w:p w14:paraId="3875A204" w14:textId="52CA6681" w:rsidR="008A3B2A" w:rsidRPr="001354D4" w:rsidRDefault="5901149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Võttes arvesse eelnõu tagasisidet ning partnerite soovitusi </w:t>
            </w:r>
            <w:r w:rsidR="001A26BE">
              <w:rPr>
                <w:rFonts w:ascii="Times New Roman" w:eastAsia="Times New Roman" w:hAnsi="Times New Roman" w:cs="Times New Roman"/>
                <w:sz w:val="24"/>
                <w:szCs w:val="24"/>
              </w:rPr>
              <w:t xml:space="preserve">on </w:t>
            </w:r>
            <w:r w:rsidR="00980E67" w:rsidRPr="2D2FF0A0">
              <w:rPr>
                <w:rFonts w:ascii="Times New Roman" w:eastAsia="Times New Roman" w:hAnsi="Times New Roman" w:cs="Times New Roman"/>
                <w:sz w:val="24"/>
                <w:szCs w:val="24"/>
              </w:rPr>
              <w:t xml:space="preserve">eelnõu </w:t>
            </w:r>
            <w:r w:rsidR="001A26BE" w:rsidRPr="2D2FF0A0">
              <w:rPr>
                <w:rFonts w:ascii="Times New Roman" w:eastAsia="Times New Roman" w:hAnsi="Times New Roman" w:cs="Times New Roman"/>
                <w:sz w:val="24"/>
                <w:szCs w:val="24"/>
              </w:rPr>
              <w:t>muudet</w:t>
            </w:r>
            <w:r w:rsidR="001A26BE">
              <w:rPr>
                <w:rFonts w:ascii="Times New Roman" w:eastAsia="Times New Roman" w:hAnsi="Times New Roman" w:cs="Times New Roman"/>
                <w:sz w:val="24"/>
                <w:szCs w:val="24"/>
              </w:rPr>
              <w:t>ud</w:t>
            </w:r>
            <w:r w:rsidR="001A26BE" w:rsidRPr="2D2FF0A0">
              <w:rPr>
                <w:rFonts w:ascii="Times New Roman" w:eastAsia="Times New Roman" w:hAnsi="Times New Roman" w:cs="Times New Roman"/>
                <w:sz w:val="24"/>
                <w:szCs w:val="24"/>
              </w:rPr>
              <w:t xml:space="preserve"> </w:t>
            </w:r>
            <w:r w:rsidR="00980E67" w:rsidRPr="2D2FF0A0">
              <w:rPr>
                <w:rFonts w:ascii="Times New Roman" w:eastAsia="Times New Roman" w:hAnsi="Times New Roman" w:cs="Times New Roman"/>
                <w:sz w:val="24"/>
                <w:szCs w:val="24"/>
              </w:rPr>
              <w:t xml:space="preserve">selliselt, et võimaldatakse </w:t>
            </w:r>
            <w:r w:rsidRPr="2D2FF0A0">
              <w:rPr>
                <w:rFonts w:ascii="Times New Roman" w:eastAsia="Times New Roman" w:hAnsi="Times New Roman" w:cs="Times New Roman"/>
                <w:sz w:val="24"/>
                <w:szCs w:val="24"/>
              </w:rPr>
              <w:t>minna e-konsultatsioonile üle asutuse ja eriala põhiselt</w:t>
            </w:r>
            <w:r w:rsidR="5C650F3D" w:rsidRPr="2D2FF0A0">
              <w:rPr>
                <w:rFonts w:ascii="Times New Roman" w:eastAsia="Times New Roman" w:hAnsi="Times New Roman" w:cs="Times New Roman"/>
                <w:sz w:val="24"/>
                <w:szCs w:val="24"/>
              </w:rPr>
              <w:t xml:space="preserve"> ja seega esialgu väiksemas mahus</w:t>
            </w:r>
            <w:r w:rsidR="0C8F2EA2" w:rsidRPr="2D2FF0A0">
              <w:rPr>
                <w:rFonts w:ascii="Times New Roman" w:eastAsia="Times New Roman" w:hAnsi="Times New Roman" w:cs="Times New Roman"/>
                <w:sz w:val="24"/>
                <w:szCs w:val="24"/>
              </w:rPr>
              <w:t xml:space="preserve"> (</w:t>
            </w:r>
            <w:r w:rsidR="00124E2A" w:rsidRPr="2D2FF0A0">
              <w:rPr>
                <w:rFonts w:ascii="Times New Roman" w:eastAsia="Times New Roman" w:hAnsi="Times New Roman" w:cs="Times New Roman"/>
                <w:sz w:val="24"/>
                <w:szCs w:val="24"/>
              </w:rPr>
              <w:t>alustades</w:t>
            </w:r>
            <w:r w:rsidR="005B5DCD">
              <w:rPr>
                <w:rFonts w:ascii="Times New Roman" w:eastAsia="Times New Roman" w:hAnsi="Times New Roman" w:cs="Times New Roman"/>
                <w:sz w:val="24"/>
                <w:szCs w:val="24"/>
              </w:rPr>
              <w:t xml:space="preserve"> </w:t>
            </w:r>
            <w:r w:rsidR="0C8F2EA2" w:rsidRPr="2D2FF0A0">
              <w:rPr>
                <w:rFonts w:ascii="Times New Roman" w:eastAsia="Times New Roman" w:hAnsi="Times New Roman" w:cs="Times New Roman"/>
                <w:sz w:val="24"/>
                <w:szCs w:val="24"/>
              </w:rPr>
              <w:t>kahe kõrgema etapi haiglaga)</w:t>
            </w:r>
            <w:r w:rsidRPr="2D2FF0A0">
              <w:rPr>
                <w:rFonts w:ascii="Times New Roman" w:eastAsia="Times New Roman" w:hAnsi="Times New Roman" w:cs="Times New Roman"/>
                <w:sz w:val="24"/>
                <w:szCs w:val="24"/>
              </w:rPr>
              <w:t xml:space="preserve">, mis võimaldab paindlikku ning tervishoiuteenuse osutajale sobivas tempos liikumist ning tagab rahulikuma üleminekuperioodi. Paindlikuma üleminekuga </w:t>
            </w:r>
            <w:r w:rsidR="6C25131A" w:rsidRPr="2D2FF0A0">
              <w:rPr>
                <w:rFonts w:ascii="Times New Roman" w:eastAsia="Times New Roman" w:hAnsi="Times New Roman" w:cs="Times New Roman"/>
                <w:sz w:val="24"/>
                <w:szCs w:val="24"/>
              </w:rPr>
              <w:t>on võimalikud</w:t>
            </w:r>
            <w:r w:rsidRPr="2D2FF0A0">
              <w:rPr>
                <w:rFonts w:ascii="Times New Roman" w:eastAsia="Times New Roman" w:hAnsi="Times New Roman" w:cs="Times New Roman"/>
                <w:sz w:val="24"/>
                <w:szCs w:val="24"/>
              </w:rPr>
              <w:t xml:space="preserve"> ka täiendavad analüüsid</w:t>
            </w:r>
            <w:r w:rsidR="29EA7E18" w:rsidRPr="2D2FF0A0">
              <w:rPr>
                <w:rFonts w:ascii="Times New Roman" w:eastAsia="Times New Roman" w:hAnsi="Times New Roman" w:cs="Times New Roman"/>
                <w:sz w:val="24"/>
                <w:szCs w:val="24"/>
              </w:rPr>
              <w:t xml:space="preserve"> ja vajadusel rahastamise korrigeerimine</w:t>
            </w:r>
            <w:r w:rsidRPr="2D2FF0A0">
              <w:rPr>
                <w:rFonts w:ascii="Times New Roman" w:eastAsia="Times New Roman" w:hAnsi="Times New Roman" w:cs="Times New Roman"/>
                <w:sz w:val="24"/>
                <w:szCs w:val="24"/>
              </w:rPr>
              <w:t>, kui selleks peaks olema vajadus</w:t>
            </w:r>
            <w:r w:rsidR="00AC6BAE">
              <w:rPr>
                <w:rFonts w:ascii="Times New Roman" w:eastAsia="Times New Roman" w:hAnsi="Times New Roman" w:cs="Times New Roman"/>
                <w:sz w:val="24"/>
                <w:szCs w:val="24"/>
              </w:rPr>
              <w:t>.</w:t>
            </w:r>
          </w:p>
        </w:tc>
      </w:tr>
      <w:tr w:rsidR="008A3B2A" w:rsidRPr="009B3F5A" w14:paraId="70493F90"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8E7B" w14:textId="39CB3FC6" w:rsidR="008A3B2A" w:rsidRPr="008A3B2A" w:rsidRDefault="00947C36" w:rsidP="00225D01">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8A3B2A" w:rsidRPr="008A3B2A">
              <w:rPr>
                <w:rFonts w:ascii="Times New Roman" w:eastAsia="Times New Roman" w:hAnsi="Times New Roman" w:cs="Times New Roman"/>
                <w:bCs/>
                <w:sz w:val="24"/>
                <w:szCs w:val="24"/>
              </w:rPr>
              <w:t xml:space="preserve">uhime tähelepanu, et sellise nõude kehtestamisel on vajalik üle vaadata ja suurendada perearstiabi uuringufondi mahtu, et täita erialade vahel kokkulepitud nõuded ning küsida nõu või suunata teise eriala spetsialisti juurde põhjalikult uuritud patsient. Lisaks palume arvestada, et psühhiaatria erialale saatekirja koostamiseks on vajalik tuua meeskondadesse juurde vaimse tervise õe ressurssi, mida hetkel igas tervisekeskuses ei ole. Kokkuvõttes rõhutame, et tervisekeskused vajavad eelnõu rakendamiseks märkimisväärset võimestamist lisapersonali (nt vaimse tervise õdede) palkamiseks ja uuringufondi mahu suurendamist. Üksnes seletuskirjas mainitud koolitusvõimaluste pakkumisest perearstidele meie hinnangul ei piisa. Kokkuvõtteks teeme </w:t>
            </w:r>
            <w:r w:rsidR="008A3B2A" w:rsidRPr="008A3B2A">
              <w:rPr>
                <w:rFonts w:ascii="Times New Roman" w:eastAsia="Times New Roman" w:hAnsi="Times New Roman" w:cs="Times New Roman"/>
                <w:bCs/>
                <w:sz w:val="24"/>
                <w:szCs w:val="24"/>
              </w:rPr>
              <w:lastRenderedPageBreak/>
              <w:t>ettepaneku e-konsultatsiooni rakendamisel kehtestada perearstiabis teenuskood, mis kajastaks e-konsultatsiooni saatekirja koostamist ning lisaressursi kulude katmiseks, ja lisada see Tervisekassa tervishoiuteenuste loetellu eraldi koodina. Samuti palume lisada seletuskirja punkti 9 (Seaduse jõustumine) Tervisekassa kohustus kaasata lisaks erialadele 01.04.2026 jõustuvate tervishoiuteenuste loetelu muudatuste väljatöötamisse ka Eesti Esmatasandi Tervisekeskuste Liidu esindaja</w:t>
            </w:r>
            <w:r w:rsidR="00AC6BAE">
              <w:rPr>
                <w:rFonts w:ascii="Times New Roman" w:eastAsia="Times New Roman" w:hAnsi="Times New Roman" w:cs="Times New Roman"/>
                <w:bCs/>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8FBB" w14:textId="77777777" w:rsidR="00BE2FB3" w:rsidRPr="001760C1" w:rsidRDefault="00BE2FB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75EDB7F" w14:textId="322050EE" w:rsidR="566A630C" w:rsidRDefault="566A630C" w:rsidP="00225D01">
            <w:pPr>
              <w:spacing w:after="0"/>
              <w:jc w:val="both"/>
            </w:pPr>
            <w:r w:rsidRPr="2D2FF0A0">
              <w:rPr>
                <w:rFonts w:ascii="Times New Roman" w:eastAsia="Times New Roman" w:hAnsi="Times New Roman" w:cs="Times New Roman"/>
                <w:sz w:val="24"/>
                <w:szCs w:val="24"/>
              </w:rPr>
              <w:t>Oleks väär</w:t>
            </w:r>
            <w:r w:rsidR="647ABDF6" w:rsidRPr="2D2FF0A0">
              <w:rPr>
                <w:rFonts w:ascii="Times New Roman" w:eastAsia="Times New Roman" w:hAnsi="Times New Roman" w:cs="Times New Roman"/>
                <w:sz w:val="24"/>
                <w:szCs w:val="24"/>
              </w:rPr>
              <w:t xml:space="preserve"> ja perearsti rolli</w:t>
            </w:r>
            <w:r w:rsidR="4DD9EB6C" w:rsidRPr="2D2FF0A0">
              <w:rPr>
                <w:rFonts w:ascii="Times New Roman" w:eastAsia="Times New Roman" w:hAnsi="Times New Roman" w:cs="Times New Roman"/>
                <w:sz w:val="24"/>
                <w:szCs w:val="24"/>
              </w:rPr>
              <w:t xml:space="preserve"> ning pädevust</w:t>
            </w:r>
            <w:r w:rsidR="647ABDF6" w:rsidRPr="2D2FF0A0">
              <w:rPr>
                <w:rFonts w:ascii="Times New Roman" w:eastAsia="Times New Roman" w:hAnsi="Times New Roman" w:cs="Times New Roman"/>
                <w:sz w:val="24"/>
                <w:szCs w:val="24"/>
              </w:rPr>
              <w:t xml:space="preserve"> pisendav</w:t>
            </w:r>
            <w:r w:rsidRPr="2D2FF0A0">
              <w:rPr>
                <w:rFonts w:ascii="Times New Roman" w:eastAsia="Times New Roman" w:hAnsi="Times New Roman" w:cs="Times New Roman"/>
                <w:sz w:val="24"/>
                <w:szCs w:val="24"/>
              </w:rPr>
              <w:t xml:space="preserve"> väita, et perearstid täna vaimse tervise probleemidega üldse ei tegele ning et neil puudub </w:t>
            </w:r>
            <w:r w:rsidR="3EF0949A" w:rsidRPr="2D2FF0A0">
              <w:rPr>
                <w:rFonts w:ascii="Times New Roman" w:eastAsia="Times New Roman" w:hAnsi="Times New Roman" w:cs="Times New Roman"/>
                <w:sz w:val="24"/>
                <w:szCs w:val="24"/>
              </w:rPr>
              <w:t xml:space="preserve">saatekirja koostamise pädevus. </w:t>
            </w:r>
            <w:r w:rsidR="023DD184" w:rsidRPr="2D2FF0A0">
              <w:rPr>
                <w:rFonts w:ascii="Times New Roman" w:eastAsia="Times New Roman" w:hAnsi="Times New Roman" w:cs="Times New Roman"/>
                <w:sz w:val="24"/>
                <w:szCs w:val="24"/>
              </w:rPr>
              <w:t>Praegustes Eesti</w:t>
            </w:r>
            <w:r w:rsidR="18D1AF54" w:rsidRPr="2D2FF0A0">
              <w:rPr>
                <w:rFonts w:ascii="Times New Roman" w:eastAsia="Times New Roman" w:hAnsi="Times New Roman" w:cs="Times New Roman"/>
                <w:sz w:val="24"/>
                <w:szCs w:val="24"/>
              </w:rPr>
              <w:t>s kasutatavates</w:t>
            </w:r>
            <w:r w:rsidR="023DD184" w:rsidRPr="2D2FF0A0">
              <w:rPr>
                <w:rFonts w:ascii="Times New Roman" w:eastAsia="Times New Roman" w:hAnsi="Times New Roman" w:cs="Times New Roman"/>
                <w:sz w:val="24"/>
                <w:szCs w:val="24"/>
              </w:rPr>
              <w:t xml:space="preserve"> ravijuhendites, mis tegelevad </w:t>
            </w:r>
            <w:r w:rsidR="2A0A6C4B" w:rsidRPr="2D2FF0A0">
              <w:rPr>
                <w:rFonts w:ascii="Times New Roman" w:eastAsia="Times New Roman" w:hAnsi="Times New Roman" w:cs="Times New Roman"/>
                <w:sz w:val="24"/>
                <w:szCs w:val="24"/>
              </w:rPr>
              <w:t>v</w:t>
            </w:r>
            <w:r w:rsidR="023DD184" w:rsidRPr="2D2FF0A0">
              <w:rPr>
                <w:rFonts w:ascii="Times New Roman" w:eastAsia="Times New Roman" w:hAnsi="Times New Roman" w:cs="Times New Roman"/>
                <w:sz w:val="24"/>
                <w:szCs w:val="24"/>
              </w:rPr>
              <w:t>aimse tervise häiretega</w:t>
            </w:r>
            <w:r w:rsidR="1E2BD989" w:rsidRPr="2D2FF0A0">
              <w:rPr>
                <w:rFonts w:ascii="Times New Roman" w:eastAsia="Times New Roman" w:hAnsi="Times New Roman" w:cs="Times New Roman"/>
                <w:sz w:val="24"/>
                <w:szCs w:val="24"/>
              </w:rPr>
              <w:t xml:space="preserve"> (</w:t>
            </w:r>
            <w:r w:rsidR="2D793AE8" w:rsidRPr="2D2FF0A0">
              <w:rPr>
                <w:rFonts w:ascii="Times New Roman" w:eastAsia="Times New Roman" w:hAnsi="Times New Roman" w:cs="Times New Roman"/>
                <w:sz w:val="24"/>
                <w:szCs w:val="24"/>
              </w:rPr>
              <w:t xml:space="preserve">Nt </w:t>
            </w:r>
            <w:r w:rsidR="0916C9F4" w:rsidRPr="2D2FF0A0">
              <w:rPr>
                <w:rFonts w:ascii="Times New Roman" w:eastAsia="Times New Roman" w:hAnsi="Times New Roman" w:cs="Times New Roman"/>
                <w:sz w:val="24"/>
                <w:szCs w:val="24"/>
              </w:rPr>
              <w:t>generaliseerunud ärevushäire ja paanikahäire käsitlus perearstiabis</w:t>
            </w:r>
            <w:r w:rsidR="023DD184" w:rsidRPr="2D2FF0A0">
              <w:rPr>
                <w:rFonts w:ascii="Times New Roman" w:eastAsia="Times New Roman" w:hAnsi="Times New Roman" w:cs="Times New Roman"/>
                <w:sz w:val="24"/>
                <w:szCs w:val="24"/>
              </w:rPr>
              <w:t>,</w:t>
            </w:r>
            <w:r w:rsidR="31515BAD" w:rsidRPr="2D2FF0A0">
              <w:rPr>
                <w:rFonts w:ascii="Times New Roman" w:eastAsia="Times New Roman" w:hAnsi="Times New Roman" w:cs="Times New Roman"/>
                <w:sz w:val="24"/>
                <w:szCs w:val="24"/>
              </w:rPr>
              <w:t xml:space="preserve"> alkoholitarvitamise häirega</w:t>
            </w:r>
            <w:r w:rsidR="023DD184" w:rsidRPr="2D2FF0A0">
              <w:rPr>
                <w:rFonts w:ascii="Times New Roman" w:eastAsia="Times New Roman" w:hAnsi="Times New Roman" w:cs="Times New Roman"/>
                <w:sz w:val="24"/>
                <w:szCs w:val="24"/>
              </w:rPr>
              <w:t xml:space="preserve"> </w:t>
            </w:r>
            <w:r w:rsidR="08D81B35" w:rsidRPr="2D2FF0A0">
              <w:rPr>
                <w:rFonts w:ascii="Times New Roman" w:eastAsia="Times New Roman" w:hAnsi="Times New Roman" w:cs="Times New Roman"/>
                <w:sz w:val="24"/>
                <w:szCs w:val="24"/>
              </w:rPr>
              <w:t xml:space="preserve"> patsiendi käsitlus, aktiivsus ja tähelepanuhäire d</w:t>
            </w:r>
            <w:r w:rsidR="30C2C5F4" w:rsidRPr="2D2FF0A0">
              <w:rPr>
                <w:rFonts w:ascii="Times New Roman" w:eastAsia="Times New Roman" w:hAnsi="Times New Roman" w:cs="Times New Roman"/>
                <w:sz w:val="24"/>
                <w:szCs w:val="24"/>
              </w:rPr>
              <w:t xml:space="preserve">iagnoosimise ja ravi põhimõtted jm) </w:t>
            </w:r>
            <w:r w:rsidR="023DD184" w:rsidRPr="2D2FF0A0">
              <w:rPr>
                <w:rFonts w:ascii="Times New Roman" w:eastAsia="Times New Roman" w:hAnsi="Times New Roman" w:cs="Times New Roman"/>
                <w:sz w:val="24"/>
                <w:szCs w:val="24"/>
              </w:rPr>
              <w:t xml:space="preserve">algab esmane kontakt </w:t>
            </w:r>
            <w:r w:rsidR="63816D1A" w:rsidRPr="2D2FF0A0">
              <w:rPr>
                <w:rFonts w:ascii="Times New Roman" w:eastAsia="Times New Roman" w:hAnsi="Times New Roman" w:cs="Times New Roman"/>
                <w:sz w:val="24"/>
                <w:szCs w:val="24"/>
              </w:rPr>
              <w:t xml:space="preserve">ja käsitlus </w:t>
            </w:r>
            <w:r w:rsidR="023DD184" w:rsidRPr="2D2FF0A0">
              <w:rPr>
                <w:rFonts w:ascii="Times New Roman" w:eastAsia="Times New Roman" w:hAnsi="Times New Roman" w:cs="Times New Roman"/>
                <w:sz w:val="24"/>
                <w:szCs w:val="24"/>
              </w:rPr>
              <w:t>perearstist</w:t>
            </w:r>
            <w:r w:rsidR="71AA7AFC" w:rsidRPr="2D2FF0A0">
              <w:rPr>
                <w:rFonts w:ascii="Times New Roman" w:eastAsia="Times New Roman" w:hAnsi="Times New Roman" w:cs="Times New Roman"/>
                <w:sz w:val="24"/>
                <w:szCs w:val="24"/>
              </w:rPr>
              <w:t>.</w:t>
            </w:r>
          </w:p>
          <w:p w14:paraId="6CEFDB46" w14:textId="3883D17E" w:rsidR="5DDAAF81" w:rsidRDefault="5DDAAF8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Saatekirja rakendamine psühhiaatrias võimaldaks edaspidi vabastada psühhiaatrid selliste juhtude käsitlemisest, millega on </w:t>
            </w:r>
            <w:r w:rsidRPr="2D2FF0A0">
              <w:rPr>
                <w:rFonts w:ascii="Times New Roman" w:eastAsia="Times New Roman" w:hAnsi="Times New Roman" w:cs="Times New Roman"/>
                <w:sz w:val="24"/>
                <w:szCs w:val="24"/>
              </w:rPr>
              <w:lastRenderedPageBreak/>
              <w:t xml:space="preserve">võimalik tegeleda </w:t>
            </w:r>
            <w:r w:rsidR="768F7F7D" w:rsidRPr="2D2FF0A0">
              <w:rPr>
                <w:rFonts w:ascii="Times New Roman" w:eastAsia="Times New Roman" w:hAnsi="Times New Roman" w:cs="Times New Roman"/>
                <w:sz w:val="24"/>
                <w:szCs w:val="24"/>
              </w:rPr>
              <w:t>esmatasandil ning suurendada võimalusi kesken</w:t>
            </w:r>
            <w:r w:rsidR="0B4C689C" w:rsidRPr="2D2FF0A0">
              <w:rPr>
                <w:rFonts w:ascii="Times New Roman" w:eastAsia="Times New Roman" w:hAnsi="Times New Roman" w:cs="Times New Roman"/>
                <w:sz w:val="24"/>
                <w:szCs w:val="24"/>
              </w:rPr>
              <w:t xml:space="preserve">duda </w:t>
            </w:r>
            <w:r w:rsidR="768F7F7D" w:rsidRPr="2D2FF0A0">
              <w:rPr>
                <w:rFonts w:ascii="Times New Roman" w:eastAsia="Times New Roman" w:hAnsi="Times New Roman" w:cs="Times New Roman"/>
                <w:sz w:val="24"/>
                <w:szCs w:val="24"/>
              </w:rPr>
              <w:t>keerukamate</w:t>
            </w:r>
            <w:r w:rsidR="5AD47B93" w:rsidRPr="2D2FF0A0">
              <w:rPr>
                <w:rFonts w:ascii="Times New Roman" w:eastAsia="Times New Roman" w:hAnsi="Times New Roman" w:cs="Times New Roman"/>
                <w:sz w:val="24"/>
                <w:szCs w:val="24"/>
              </w:rPr>
              <w:t>le</w:t>
            </w:r>
            <w:r w:rsidR="768F7F7D" w:rsidRPr="2D2FF0A0">
              <w:rPr>
                <w:rFonts w:ascii="Times New Roman" w:eastAsia="Times New Roman" w:hAnsi="Times New Roman" w:cs="Times New Roman"/>
                <w:sz w:val="24"/>
                <w:szCs w:val="24"/>
              </w:rPr>
              <w:t xml:space="preserve"> juhtude</w:t>
            </w:r>
            <w:r w:rsidR="73795647" w:rsidRPr="2D2FF0A0">
              <w:rPr>
                <w:rFonts w:ascii="Times New Roman" w:eastAsia="Times New Roman" w:hAnsi="Times New Roman" w:cs="Times New Roman"/>
                <w:sz w:val="24"/>
                <w:szCs w:val="24"/>
              </w:rPr>
              <w:t>le. See on saatekirjade eesmärk kõikide erialade puhul.</w:t>
            </w:r>
          </w:p>
          <w:p w14:paraId="17CD4D07" w14:textId="737DC867" w:rsidR="008A3B2A" w:rsidRPr="001354D4" w:rsidRDefault="73795647" w:rsidP="00225D01">
            <w:pPr>
              <w:spacing w:after="0"/>
              <w:jc w:val="both"/>
            </w:pPr>
            <w:r w:rsidRPr="2D2FF0A0">
              <w:rPr>
                <w:rFonts w:ascii="Times New Roman" w:eastAsia="Times New Roman" w:hAnsi="Times New Roman" w:cs="Times New Roman"/>
                <w:sz w:val="24"/>
                <w:szCs w:val="24"/>
              </w:rPr>
              <w:t>Kaasamiseks s</w:t>
            </w:r>
            <w:r w:rsidR="7322737A" w:rsidRPr="2D2FF0A0">
              <w:rPr>
                <w:rFonts w:ascii="Times New Roman" w:eastAsia="Times New Roman" w:hAnsi="Times New Roman" w:cs="Times New Roman"/>
                <w:sz w:val="24"/>
                <w:szCs w:val="24"/>
              </w:rPr>
              <w:t xml:space="preserve">oovitame Tervisekassal tuua </w:t>
            </w:r>
            <w:r w:rsidR="2F716180" w:rsidRPr="2D2FF0A0">
              <w:rPr>
                <w:rFonts w:ascii="Times New Roman" w:eastAsia="Times New Roman" w:hAnsi="Times New Roman" w:cs="Times New Roman"/>
                <w:sz w:val="24"/>
                <w:szCs w:val="24"/>
              </w:rPr>
              <w:t xml:space="preserve">tervishoiuteenuste loetelu </w:t>
            </w:r>
            <w:r w:rsidR="7322737A" w:rsidRPr="2D2FF0A0">
              <w:rPr>
                <w:rFonts w:ascii="Times New Roman" w:eastAsia="Times New Roman" w:hAnsi="Times New Roman" w:cs="Times New Roman"/>
                <w:sz w:val="24"/>
                <w:szCs w:val="24"/>
              </w:rPr>
              <w:t>arutelude juurde Eesti Esmatasandi Tervisekeskuste Liidu esindaja</w:t>
            </w:r>
            <w:r w:rsidR="2BCFADEE" w:rsidRPr="2D2FF0A0">
              <w:rPr>
                <w:rFonts w:ascii="Times New Roman" w:eastAsia="Times New Roman" w:hAnsi="Times New Roman" w:cs="Times New Roman"/>
                <w:sz w:val="24"/>
                <w:szCs w:val="24"/>
              </w:rPr>
              <w:t>.</w:t>
            </w:r>
          </w:p>
          <w:p w14:paraId="284EC0DA" w14:textId="2D5243EF" w:rsidR="008A3B2A" w:rsidRPr="001354D4" w:rsidRDefault="0B78FA9D" w:rsidP="00225D01">
            <w:pPr>
              <w:spacing w:after="0"/>
              <w:jc w:val="both"/>
            </w:pPr>
            <w:r w:rsidRPr="2D2FF0A0">
              <w:rPr>
                <w:rFonts w:ascii="Times New Roman" w:eastAsia="Times New Roman" w:hAnsi="Times New Roman" w:cs="Times New Roman"/>
                <w:sz w:val="24"/>
                <w:szCs w:val="24"/>
              </w:rPr>
              <w:t>Vt lisaks eelmine vastus.</w:t>
            </w:r>
            <w:r w:rsidR="36726046" w:rsidRPr="2D2FF0A0">
              <w:rPr>
                <w:rFonts w:ascii="Times New Roman" w:eastAsia="Times New Roman" w:hAnsi="Times New Roman" w:cs="Times New Roman"/>
                <w:sz w:val="24"/>
                <w:szCs w:val="24"/>
              </w:rPr>
              <w:t xml:space="preserve"> Eeldame, et esialgne mõju on seoses kompromiss-sõnastusega väiksem.</w:t>
            </w:r>
          </w:p>
        </w:tc>
      </w:tr>
      <w:tr w:rsidR="00A338E9" w14:paraId="7697885E" w14:textId="7777777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311A" w14:textId="4605B353" w:rsidR="00A338E9" w:rsidRDefault="00A338E9" w:rsidP="001760C1">
            <w:pPr>
              <w:spacing w:after="0"/>
              <w:jc w:val="center"/>
              <w:rPr>
                <w:rFonts w:ascii="Times New Roman" w:eastAsia="Times New Roman" w:hAnsi="Times New Roman" w:cs="Times New Roman"/>
                <w:sz w:val="24"/>
                <w:szCs w:val="24"/>
              </w:rPr>
            </w:pPr>
            <w:r w:rsidRPr="00A338E9">
              <w:rPr>
                <w:rFonts w:ascii="Times New Roman" w:eastAsia="Times New Roman" w:hAnsi="Times New Roman" w:cs="Times New Roman"/>
                <w:b/>
                <w:bCs/>
                <w:sz w:val="24"/>
                <w:szCs w:val="24"/>
              </w:rPr>
              <w:lastRenderedPageBreak/>
              <w:t>Eesti Esmatasandi Tervisekeskuste Liit</w:t>
            </w:r>
            <w:r w:rsidRPr="001760C1">
              <w:rPr>
                <w:rFonts w:ascii="Times New Roman" w:eastAsia="Times New Roman" w:hAnsi="Times New Roman" w:cs="Times New Roman"/>
                <w:b/>
                <w:bCs/>
                <w:sz w:val="24"/>
                <w:szCs w:val="24"/>
              </w:rPr>
              <w:t>u täiendavad märkused</w:t>
            </w:r>
          </w:p>
        </w:tc>
      </w:tr>
      <w:tr w:rsidR="0C728D2B" w14:paraId="2F381F46"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E9B5D" w14:textId="039BF37D" w:rsidR="267A4C5F" w:rsidRDefault="267A4C5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Meil tekkis küsimus, miks on vajalik teha erand tervishoiuteenuse osutaja vaates. Saame aru, et erialasid hakatakse lisama kohustuslike nimekirja vastavalt kokkuleppele, aga meie arvates peaks siiski olema kohustuslikuks lisatud erialal e-konsultatsioon võimalik kõigis TTOdes, kus antud erialal teenust osutatakse. Vastasel juhul jäävad meie hinnangul osad patsiendid halvemasse olukorda – peavad liikuma kodust kaugemale teenusele, kui eriarst otsustab patsiendi üle võtta.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9627B" w14:textId="77777777" w:rsidR="004B6B3E" w:rsidRPr="001760C1" w:rsidRDefault="004B6B3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2AE494DF" w14:textId="6F94208E" w:rsidR="5393040E" w:rsidRDefault="5393040E"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Kompromiss</w:t>
            </w:r>
            <w:r w:rsidR="004B6B3E">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sõnastus võimalda</w:t>
            </w:r>
            <w:r w:rsidR="005B3798">
              <w:rPr>
                <w:rFonts w:ascii="Times New Roman" w:eastAsia="Times New Roman" w:hAnsi="Times New Roman" w:cs="Times New Roman"/>
                <w:sz w:val="24"/>
                <w:szCs w:val="24"/>
              </w:rPr>
              <w:t>b</w:t>
            </w:r>
            <w:r w:rsidRPr="0C728D2B">
              <w:rPr>
                <w:rFonts w:ascii="Times New Roman" w:eastAsia="Times New Roman" w:hAnsi="Times New Roman" w:cs="Times New Roman"/>
                <w:sz w:val="24"/>
                <w:szCs w:val="24"/>
              </w:rPr>
              <w:t xml:space="preserve"> alustada e-konsultatsiooni rakendamist teenusele suunamiseks järk-järgult mitte ainult erialade kaupa vaid ka eriarstiabi osutajate kaupa lähtuvalt sellest</w:t>
            </w:r>
            <w:r w:rsidR="00362C3C">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 xml:space="preserve"> millistel haiglatel on valmisolek selleks olemas nii tehniliselt kui sisulises mõttes. Seega eelneb erialade loetelu ja raviasutuste sätestamisele “Tervisekassa TTL”-s alati Tervisekassa kokkulepe osapooltega.</w:t>
            </w:r>
          </w:p>
          <w:p w14:paraId="74657FB2" w14:textId="32759093" w:rsidR="15CBDE8B" w:rsidRDefault="15CBDE8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Paralleelselt e-konsultatsiooni nõude kehtestamisega teatud raviasutustesse ja teatud erialadel säilivad</w:t>
            </w:r>
            <w:r w:rsidR="002C1408">
              <w:rPr>
                <w:rFonts w:ascii="Times New Roman" w:eastAsia="Times New Roman" w:hAnsi="Times New Roman" w:cs="Times New Roman"/>
                <w:sz w:val="24"/>
                <w:szCs w:val="24"/>
              </w:rPr>
              <w:t xml:space="preserve"> teist</w:t>
            </w:r>
            <w:r w:rsidR="00124C13">
              <w:rPr>
                <w:rFonts w:ascii="Times New Roman" w:eastAsia="Times New Roman" w:hAnsi="Times New Roman" w:cs="Times New Roman"/>
                <w:sz w:val="24"/>
                <w:szCs w:val="24"/>
              </w:rPr>
              <w:t xml:space="preserve">e teenuse osutajate ja erialade </w:t>
            </w:r>
            <w:r w:rsidR="00E1472C">
              <w:rPr>
                <w:rFonts w:ascii="Times New Roman" w:eastAsia="Times New Roman" w:hAnsi="Times New Roman" w:cs="Times New Roman"/>
                <w:sz w:val="24"/>
                <w:szCs w:val="24"/>
              </w:rPr>
              <w:t>jaoks</w:t>
            </w:r>
            <w:r w:rsidR="00124C13">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praegused võimalused suunamiseks tavalise saatekirjaga.</w:t>
            </w:r>
          </w:p>
        </w:tc>
      </w:tr>
      <w:tr w:rsidR="0C728D2B" w14:paraId="69D01C5C"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EBD5" w14:textId="62EB7F98" w:rsidR="0C728D2B" w:rsidRDefault="267A4C5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Meie jaoks on need endiselt olulised ja jääme nende juurde – kui e-konsul</w:t>
            </w:r>
            <w:r w:rsidR="200ED0F3" w:rsidRPr="0C728D2B">
              <w:rPr>
                <w:rFonts w:ascii="Times New Roman" w:eastAsia="Times New Roman" w:hAnsi="Times New Roman" w:cs="Times New Roman"/>
                <w:sz w:val="24"/>
                <w:szCs w:val="24"/>
              </w:rPr>
              <w:t>t</w:t>
            </w:r>
            <w:r w:rsidRPr="0C728D2B">
              <w:rPr>
                <w:rFonts w:ascii="Times New Roman" w:eastAsia="Times New Roman" w:hAnsi="Times New Roman" w:cs="Times New Roman"/>
                <w:sz w:val="24"/>
                <w:szCs w:val="24"/>
              </w:rPr>
              <w:t>atsioon muutub kohustuslikuks, on vajalik perearstiabi uuringufondi maht üle vaadata, et saaks vajalikud uuringud/analüüsid enne tehtud; psühhiaatria erialale saatekirja koostamiseks on vajalik vaimse tervise õe ressursi lisamine tervisekeskustesse ja teenuskoodi lisamine e-konsultatsiooni saatekirja koostamiseks.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9218" w14:textId="3A9FDAAE" w:rsidR="00BE36C0" w:rsidRPr="001760C1" w:rsidRDefault="00BE36C0"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B6586A1" w14:textId="3E26E36E" w:rsidR="2D3F4748" w:rsidRDefault="73E5EEC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Rahastamise</w:t>
            </w:r>
            <w:r w:rsidR="75B5CD1C" w:rsidRPr="0C728D2B">
              <w:rPr>
                <w:rFonts w:ascii="Times New Roman" w:eastAsia="Times New Roman" w:hAnsi="Times New Roman" w:cs="Times New Roman"/>
                <w:sz w:val="24"/>
                <w:szCs w:val="24"/>
              </w:rPr>
              <w:t>ga seotud küsimused sh uuringufondi maht, ressursid</w:t>
            </w:r>
            <w:r w:rsidR="77E9197C" w:rsidRPr="0C728D2B">
              <w:rPr>
                <w:rFonts w:ascii="Times New Roman" w:eastAsia="Times New Roman" w:hAnsi="Times New Roman" w:cs="Times New Roman"/>
                <w:sz w:val="24"/>
                <w:szCs w:val="24"/>
              </w:rPr>
              <w:t xml:space="preserve"> ja lisakoodid</w:t>
            </w:r>
            <w:r w:rsidR="75B5CD1C" w:rsidRPr="0C728D2B">
              <w:rPr>
                <w:rFonts w:ascii="Times New Roman" w:eastAsia="Times New Roman" w:hAnsi="Times New Roman" w:cs="Times New Roman"/>
                <w:sz w:val="24"/>
                <w:szCs w:val="24"/>
              </w:rPr>
              <w:t xml:space="preserve"> tervisekeskuste</w:t>
            </w:r>
            <w:r w:rsidR="3C4D99D1" w:rsidRPr="0C728D2B">
              <w:rPr>
                <w:rFonts w:ascii="Times New Roman" w:eastAsia="Times New Roman" w:hAnsi="Times New Roman" w:cs="Times New Roman"/>
                <w:sz w:val="24"/>
                <w:szCs w:val="24"/>
              </w:rPr>
              <w:t xml:space="preserve"> rahastusmudelis on paralleelselt töös tavapäraste koostöömehhanismide raames Tervisekas</w:t>
            </w:r>
            <w:r w:rsidR="0B4284E7" w:rsidRPr="0C728D2B">
              <w:rPr>
                <w:rFonts w:ascii="Times New Roman" w:eastAsia="Times New Roman" w:hAnsi="Times New Roman" w:cs="Times New Roman"/>
                <w:sz w:val="24"/>
                <w:szCs w:val="24"/>
              </w:rPr>
              <w:t>sa ja perearstide koostöös</w:t>
            </w:r>
            <w:r w:rsidR="3C4D99D1" w:rsidRPr="0C728D2B">
              <w:rPr>
                <w:rFonts w:ascii="Times New Roman" w:eastAsia="Times New Roman" w:hAnsi="Times New Roman" w:cs="Times New Roman"/>
                <w:sz w:val="24"/>
                <w:szCs w:val="24"/>
              </w:rPr>
              <w:t>.</w:t>
            </w:r>
          </w:p>
        </w:tc>
      </w:tr>
      <w:tr w:rsidR="00E216F5" w:rsidRPr="009B3F5A" w14:paraId="57BF9827"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C595" w14:textId="31EDA6CD" w:rsidR="00E216F5" w:rsidRPr="001354D4" w:rsidRDefault="00E216F5" w:rsidP="001760C1">
            <w:pPr>
              <w:spacing w:after="0"/>
              <w:jc w:val="center"/>
              <w:rPr>
                <w:rFonts w:ascii="Times New Roman" w:eastAsia="Times New Roman" w:hAnsi="Times New Roman" w:cs="Times New Roman"/>
                <w:b/>
                <w:sz w:val="24"/>
                <w:szCs w:val="24"/>
              </w:rPr>
            </w:pPr>
            <w:r w:rsidRPr="008A3B2A">
              <w:rPr>
                <w:rFonts w:ascii="Times New Roman" w:eastAsia="Times New Roman" w:hAnsi="Times New Roman" w:cs="Times New Roman"/>
                <w:b/>
                <w:sz w:val="24"/>
                <w:szCs w:val="24"/>
              </w:rPr>
              <w:t>Eesti Puuetega Inimeste Koda</w:t>
            </w:r>
          </w:p>
        </w:tc>
      </w:tr>
      <w:tr w:rsidR="008A3B2A" w:rsidRPr="009B3F5A" w14:paraId="4024888C"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82B55" w14:textId="67366C19"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 xml:space="preserve">Märgime esmalt, et selline põhimõtteline muudatus oleks eeldanud enne eelnõud sisulisi arutelusid sihtgruppidega (teenuse osutajad, patsiendid), </w:t>
            </w:r>
            <w:r w:rsidRPr="008A3B2A">
              <w:rPr>
                <w:rFonts w:ascii="Times New Roman" w:eastAsia="Times New Roman" w:hAnsi="Times New Roman" w:cs="Times New Roman"/>
                <w:bCs/>
                <w:sz w:val="24"/>
                <w:szCs w:val="24"/>
              </w:rPr>
              <w:lastRenderedPageBreak/>
              <w:t>mida kahetsusväärselt ei tehtud. 2. Lisaks on eelnõus kirjas, et muudatused ei tekita täiendavat halduskoormust ning mõju Tervisekassa eelarvele on neutraalne, mis ei kõla veenvalt kuna kohustuslik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konsultatsiooni nõue suurendab ilmselgelt eriarstide hinnangute mahtu ning seda ka võrreldes tavavisiitide arvuga. Eelnev tekitab eeldatavalt omakorda e-konsultatsioonide järjekordasid, mis tekitab lisakulu Tervisekassa eelarvele ning halduskoormust, mida ei ole eelnõu raames piisavalt analüüsitud. Lisaks tekib reaalne võimalus, et tekib suurem</w:t>
            </w:r>
            <w:r w:rsidR="0978E84E" w:rsidRPr="008A3B2A">
              <w:rPr>
                <w:rFonts w:ascii="Times New Roman" w:eastAsia="Times New Roman" w:hAnsi="Times New Roman" w:cs="Times New Roman"/>
                <w:bCs/>
                <w:sz w:val="24"/>
                <w:szCs w:val="24"/>
              </w:rPr>
              <w:t xml:space="preserve"> </w:t>
            </w:r>
            <w:r w:rsidRPr="008A3B2A">
              <w:rPr>
                <w:rFonts w:ascii="Times New Roman" w:eastAsia="Times New Roman" w:hAnsi="Times New Roman" w:cs="Times New Roman"/>
                <w:bCs/>
                <w:sz w:val="24"/>
                <w:szCs w:val="24"/>
              </w:rPr>
              <w:t>koormus erakorralisele abile.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5291" w14:textId="2A92E5F7" w:rsidR="00723371" w:rsidRPr="001760C1" w:rsidRDefault="00723371"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7A47FD64" w14:textId="74EFC7C7" w:rsidR="008A3B2A" w:rsidRPr="001354D4" w:rsidRDefault="169066C5" w:rsidP="00225D01">
            <w:pPr>
              <w:spacing w:after="0"/>
              <w:jc w:val="both"/>
              <w:rPr>
                <w:rFonts w:ascii="Times New Roman" w:eastAsia="Times New Roman" w:hAnsi="Times New Roman" w:cs="Times New Roman"/>
                <w:sz w:val="24"/>
                <w:szCs w:val="24"/>
              </w:rPr>
            </w:pPr>
            <w:r w:rsidRPr="2311CEBE">
              <w:rPr>
                <w:rFonts w:ascii="Times New Roman" w:eastAsia="Times New Roman" w:hAnsi="Times New Roman" w:cs="Times New Roman"/>
                <w:sz w:val="24"/>
                <w:szCs w:val="24"/>
              </w:rPr>
              <w:lastRenderedPageBreak/>
              <w:t xml:space="preserve">E-konsultatsiooni ja e-konsultatsiooni saatekirja kasutust eriarstiabis laiemalt on pikalt kaalutud, käesolevale eelnõule on eelnenud Tervisekassa Innosprindi raames kaardistatud valmisolek ja soovitused Eesti Perearstide Seltsi esindajate ning piirkondlike haiglate esindajate poolt. </w:t>
            </w:r>
            <w:r w:rsidRPr="1F0F9A84">
              <w:rPr>
                <w:rFonts w:ascii="Times New Roman" w:eastAsia="Times New Roman" w:hAnsi="Times New Roman" w:cs="Times New Roman"/>
                <w:sz w:val="24"/>
                <w:szCs w:val="24"/>
              </w:rPr>
              <w:t xml:space="preserve">Nõustume, et </w:t>
            </w:r>
            <w:r w:rsidRPr="59EA12AF">
              <w:rPr>
                <w:rFonts w:ascii="Times New Roman" w:eastAsia="Times New Roman" w:hAnsi="Times New Roman" w:cs="Times New Roman"/>
                <w:sz w:val="24"/>
                <w:szCs w:val="24"/>
              </w:rPr>
              <w:t xml:space="preserve">patsientide </w:t>
            </w:r>
            <w:r w:rsidRPr="7A790545">
              <w:rPr>
                <w:rFonts w:ascii="Times New Roman" w:eastAsia="Times New Roman" w:hAnsi="Times New Roman" w:cs="Times New Roman"/>
                <w:sz w:val="24"/>
                <w:szCs w:val="24"/>
              </w:rPr>
              <w:t xml:space="preserve">esindajate kaasamine </w:t>
            </w:r>
            <w:r w:rsidRPr="07881EF6">
              <w:rPr>
                <w:rFonts w:ascii="Times New Roman" w:eastAsia="Times New Roman" w:hAnsi="Times New Roman" w:cs="Times New Roman"/>
                <w:sz w:val="24"/>
                <w:szCs w:val="24"/>
              </w:rPr>
              <w:t xml:space="preserve">võinuks olla </w:t>
            </w:r>
            <w:r w:rsidRPr="0BBE4594">
              <w:rPr>
                <w:rFonts w:ascii="Times New Roman" w:eastAsia="Times New Roman" w:hAnsi="Times New Roman" w:cs="Times New Roman"/>
                <w:sz w:val="24"/>
                <w:szCs w:val="24"/>
              </w:rPr>
              <w:t xml:space="preserve">suuremamahulisem </w:t>
            </w:r>
            <w:r w:rsidRPr="02D4F12D">
              <w:rPr>
                <w:rFonts w:ascii="Times New Roman" w:eastAsia="Times New Roman" w:hAnsi="Times New Roman" w:cs="Times New Roman"/>
                <w:sz w:val="24"/>
                <w:szCs w:val="24"/>
              </w:rPr>
              <w:t xml:space="preserve">ning arvestame sellega edasiste sammude </w:t>
            </w:r>
            <w:r w:rsidRPr="4A873128">
              <w:rPr>
                <w:rFonts w:ascii="Times New Roman" w:eastAsia="Times New Roman" w:hAnsi="Times New Roman" w:cs="Times New Roman"/>
                <w:sz w:val="24"/>
                <w:szCs w:val="24"/>
              </w:rPr>
              <w:t>planeerimisel.</w:t>
            </w:r>
          </w:p>
          <w:p w14:paraId="6E334680" w14:textId="16E045E9" w:rsidR="008A3B2A" w:rsidRPr="001354D4" w:rsidRDefault="169066C5"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Võttes arvesse eelnõu tagasisidet ning partnerite soovitusi </w:t>
            </w:r>
            <w:r w:rsidR="002F0232">
              <w:rPr>
                <w:rFonts w:ascii="Times New Roman" w:eastAsia="Times New Roman" w:hAnsi="Times New Roman" w:cs="Times New Roman"/>
                <w:sz w:val="24"/>
                <w:szCs w:val="24"/>
              </w:rPr>
              <w:t>on</w:t>
            </w:r>
            <w:r w:rsidR="002F0232" w:rsidRPr="2D2FF0A0">
              <w:rPr>
                <w:rFonts w:ascii="Times New Roman" w:eastAsia="Times New Roman" w:hAnsi="Times New Roman" w:cs="Times New Roman"/>
                <w:sz w:val="24"/>
                <w:szCs w:val="24"/>
              </w:rPr>
              <w:t xml:space="preserve"> </w:t>
            </w:r>
            <w:r w:rsidR="0030736C" w:rsidRPr="2D2FF0A0">
              <w:rPr>
                <w:rFonts w:ascii="Times New Roman" w:eastAsia="Times New Roman" w:hAnsi="Times New Roman" w:cs="Times New Roman"/>
                <w:sz w:val="24"/>
                <w:szCs w:val="24"/>
              </w:rPr>
              <w:t xml:space="preserve">eelnõu </w:t>
            </w:r>
            <w:r w:rsidR="002F0232" w:rsidRPr="2D2FF0A0">
              <w:rPr>
                <w:rFonts w:ascii="Times New Roman" w:eastAsia="Times New Roman" w:hAnsi="Times New Roman" w:cs="Times New Roman"/>
                <w:sz w:val="24"/>
                <w:szCs w:val="24"/>
              </w:rPr>
              <w:t>muude</w:t>
            </w:r>
            <w:r w:rsidR="002F0232">
              <w:rPr>
                <w:rFonts w:ascii="Times New Roman" w:eastAsia="Times New Roman" w:hAnsi="Times New Roman" w:cs="Times New Roman"/>
                <w:sz w:val="24"/>
                <w:szCs w:val="24"/>
              </w:rPr>
              <w:t>tud</w:t>
            </w:r>
            <w:r w:rsidR="002F0232" w:rsidRPr="2D2FF0A0">
              <w:rPr>
                <w:rFonts w:ascii="Times New Roman" w:eastAsia="Times New Roman" w:hAnsi="Times New Roman" w:cs="Times New Roman"/>
                <w:sz w:val="24"/>
                <w:szCs w:val="24"/>
              </w:rPr>
              <w:t xml:space="preserve"> </w:t>
            </w:r>
            <w:r w:rsidR="0030736C" w:rsidRPr="2D2FF0A0">
              <w:rPr>
                <w:rFonts w:ascii="Times New Roman" w:eastAsia="Times New Roman" w:hAnsi="Times New Roman" w:cs="Times New Roman"/>
                <w:sz w:val="24"/>
                <w:szCs w:val="24"/>
              </w:rPr>
              <w:t xml:space="preserve">selliselt, et võimaldatakse </w:t>
            </w:r>
            <w:r w:rsidRPr="2D2FF0A0">
              <w:rPr>
                <w:rFonts w:ascii="Times New Roman" w:eastAsia="Times New Roman" w:hAnsi="Times New Roman" w:cs="Times New Roman"/>
                <w:sz w:val="24"/>
                <w:szCs w:val="24"/>
              </w:rPr>
              <w:t>minna e-konsultatsioonile üle asutuse ja eriala põhiselt, mis võimaldab paindlikku ning tervishoiuteenuse osutajale sobivas tempos liikumist ning tagab rahulikuma üleminekuperioodi.</w:t>
            </w:r>
            <w:r w:rsidR="253E7FB0" w:rsidRPr="2D2FF0A0">
              <w:rPr>
                <w:rFonts w:ascii="Times New Roman" w:eastAsia="Times New Roman" w:hAnsi="Times New Roman" w:cs="Times New Roman"/>
                <w:sz w:val="24"/>
                <w:szCs w:val="24"/>
              </w:rPr>
              <w:t xml:space="preserve"> Lisaks on arvestatud mõningane </w:t>
            </w:r>
            <w:r w:rsidR="04FAFC5B" w:rsidRPr="2D2FF0A0">
              <w:rPr>
                <w:rFonts w:ascii="Times New Roman" w:eastAsia="Times New Roman" w:hAnsi="Times New Roman" w:cs="Times New Roman"/>
                <w:sz w:val="24"/>
                <w:szCs w:val="24"/>
              </w:rPr>
              <w:t>kontakt</w:t>
            </w:r>
            <w:r w:rsidR="253E7FB0" w:rsidRPr="2D2FF0A0">
              <w:rPr>
                <w:rFonts w:ascii="Times New Roman" w:eastAsia="Times New Roman" w:hAnsi="Times New Roman" w:cs="Times New Roman"/>
                <w:sz w:val="24"/>
                <w:szCs w:val="24"/>
              </w:rPr>
              <w:t>vastuvõttude mahu vähenemine konsulteeritavate patsientide arvelt, kes eriarsti vastuvõttu ja visiiti tegelikult ei vaja, ning saavad täiendavat abi või ravi korrigeerimist esmatasandil.</w:t>
            </w:r>
          </w:p>
        </w:tc>
      </w:tr>
      <w:tr w:rsidR="008A3B2A" w:rsidRPr="009B3F5A" w14:paraId="527A988D"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785B" w14:textId="1BCFC418"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lastRenderedPageBreak/>
              <w:t>Sisulises osas leiame, et eriarsti, sh psühhiaatri juurde pääsemise puhul ei tohi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 olla kohustus, vaid võimalus. Seda eelkõige põhjusel, et suunavale arstile peab jääma meditsiiniline otsustuspädevus ning kohustuslik e-konsultatsioon võib takistada keerulisemas seisus olevate patsientide eriarsti juurde pääsemist kuna eelnevalt tuleb läbida kohustuslik e-konsultatsioon, mis pikendab abi saamise aega ja ligipääsu ka neile, kes tuge enim vajavad. Ka piirab kohustuslik e-konsultatsioon patsiendi valikut valida soovitud teenuse osutajat kuna patsinet peab minema selle teenuse osutaja juurde, kellele e-konsultatsioon on tehtud.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38D75" w14:textId="77777777" w:rsidR="00AB16AF" w:rsidRPr="001760C1" w:rsidRDefault="00AB16A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EBE9F84" w14:textId="09A9FDA0" w:rsidR="008A3B2A" w:rsidRPr="001354D4" w:rsidRDefault="58F4AE20" w:rsidP="00225D01">
            <w:pPr>
              <w:spacing w:after="0"/>
              <w:jc w:val="both"/>
            </w:pPr>
            <w:r w:rsidRPr="2D2FF0A0">
              <w:rPr>
                <w:rFonts w:ascii="Times New Roman" w:eastAsia="Times New Roman" w:hAnsi="Times New Roman" w:cs="Times New Roman"/>
                <w:sz w:val="24"/>
                <w:szCs w:val="24"/>
              </w:rPr>
              <w:t>Ka praegune õigusruum ei võimalda patsiendil eriarstile otse pöörduda, välja arvatud nendel erialadel, kus saatekiri ei ole kohustuslik.</w:t>
            </w:r>
          </w:p>
          <w:p w14:paraId="07C83B1C" w14:textId="2DD00ED0" w:rsidR="57EC718A" w:rsidRDefault="57EC718A" w:rsidP="00225D01">
            <w:pPr>
              <w:spacing w:after="0"/>
              <w:jc w:val="both"/>
            </w:pPr>
            <w:r w:rsidRPr="2D2FF0A0">
              <w:rPr>
                <w:rFonts w:ascii="Times New Roman" w:eastAsia="Times New Roman" w:hAnsi="Times New Roman" w:cs="Times New Roman"/>
                <w:sz w:val="24"/>
                <w:szCs w:val="24"/>
              </w:rPr>
              <w:t>E-konsultatsiooni kaudu suunamine</w:t>
            </w:r>
            <w:r w:rsidR="38DBEED3" w:rsidRPr="2D2FF0A0">
              <w:rPr>
                <w:rFonts w:ascii="Times New Roman" w:eastAsia="Times New Roman" w:hAnsi="Times New Roman" w:cs="Times New Roman"/>
                <w:sz w:val="24"/>
                <w:szCs w:val="24"/>
              </w:rPr>
              <w:t xml:space="preserve"> on tavalisest saatekirjast kiirem. Kui tavalise saatekirja puhul hakkab patsien</w:t>
            </w:r>
            <w:r w:rsidR="742A164F" w:rsidRPr="2D2FF0A0">
              <w:rPr>
                <w:rFonts w:ascii="Times New Roman" w:eastAsia="Times New Roman" w:hAnsi="Times New Roman" w:cs="Times New Roman"/>
                <w:sz w:val="24"/>
                <w:szCs w:val="24"/>
              </w:rPr>
              <w:t>t aega ise otsima, siis e-konsu</w:t>
            </w:r>
            <w:r w:rsidR="6ED96563" w:rsidRPr="2D2FF0A0">
              <w:rPr>
                <w:rFonts w:ascii="Times New Roman" w:eastAsia="Times New Roman" w:hAnsi="Times New Roman" w:cs="Times New Roman"/>
                <w:sz w:val="24"/>
                <w:szCs w:val="24"/>
              </w:rPr>
              <w:t>l</w:t>
            </w:r>
            <w:r w:rsidR="742A164F" w:rsidRPr="2D2FF0A0">
              <w:rPr>
                <w:rFonts w:ascii="Times New Roman" w:eastAsia="Times New Roman" w:hAnsi="Times New Roman" w:cs="Times New Roman"/>
                <w:sz w:val="24"/>
                <w:szCs w:val="24"/>
              </w:rPr>
              <w:t xml:space="preserve">tatsioon liigub otse valitud raviasutusse ning see vaadatakse üle </w:t>
            </w:r>
            <w:r w:rsidR="001760C1">
              <w:rPr>
                <w:rFonts w:ascii="Times New Roman" w:eastAsia="Times New Roman" w:hAnsi="Times New Roman" w:cs="Times New Roman"/>
                <w:sz w:val="24"/>
                <w:szCs w:val="24"/>
              </w:rPr>
              <w:t>kokkulepitud aja jooksul.</w:t>
            </w:r>
            <w:r w:rsidR="742A164F" w:rsidRPr="2D2FF0A0">
              <w:rPr>
                <w:rFonts w:ascii="Times New Roman" w:eastAsia="Times New Roman" w:hAnsi="Times New Roman" w:cs="Times New Roman"/>
                <w:sz w:val="24"/>
                <w:szCs w:val="24"/>
              </w:rPr>
              <w:t xml:space="preserve"> </w:t>
            </w:r>
            <w:r w:rsidR="13959883" w:rsidRPr="2D2FF0A0">
              <w:rPr>
                <w:rFonts w:ascii="Times New Roman" w:eastAsia="Times New Roman" w:hAnsi="Times New Roman" w:cs="Times New Roman"/>
                <w:sz w:val="24"/>
                <w:szCs w:val="24"/>
              </w:rPr>
              <w:t>S</w:t>
            </w:r>
            <w:r w:rsidR="742A164F" w:rsidRPr="2D2FF0A0">
              <w:rPr>
                <w:rFonts w:ascii="Times New Roman" w:eastAsia="Times New Roman" w:hAnsi="Times New Roman" w:cs="Times New Roman"/>
                <w:sz w:val="24"/>
                <w:szCs w:val="24"/>
              </w:rPr>
              <w:t>e</w:t>
            </w:r>
            <w:r w:rsidR="13959883" w:rsidRPr="2D2FF0A0">
              <w:rPr>
                <w:rFonts w:ascii="Times New Roman" w:eastAsia="Times New Roman" w:hAnsi="Times New Roman" w:cs="Times New Roman"/>
                <w:sz w:val="24"/>
                <w:szCs w:val="24"/>
              </w:rPr>
              <w:t>e</w:t>
            </w:r>
            <w:r w:rsidRPr="2D2FF0A0">
              <w:rPr>
                <w:rFonts w:ascii="Times New Roman" w:eastAsia="Times New Roman" w:hAnsi="Times New Roman" w:cs="Times New Roman"/>
                <w:sz w:val="24"/>
                <w:szCs w:val="24"/>
              </w:rPr>
              <w:t xml:space="preserve"> ei tähenda</w:t>
            </w:r>
            <w:r w:rsidR="2C101536" w:rsidRPr="2D2FF0A0">
              <w:rPr>
                <w:rFonts w:ascii="Times New Roman" w:eastAsia="Times New Roman" w:hAnsi="Times New Roman" w:cs="Times New Roman"/>
                <w:sz w:val="24"/>
                <w:szCs w:val="24"/>
              </w:rPr>
              <w:t xml:space="preserve"> ka</w:t>
            </w:r>
            <w:r w:rsidRPr="2D2FF0A0">
              <w:rPr>
                <w:rFonts w:ascii="Times New Roman" w:eastAsia="Times New Roman" w:hAnsi="Times New Roman" w:cs="Times New Roman"/>
                <w:sz w:val="24"/>
                <w:szCs w:val="24"/>
              </w:rPr>
              <w:t>, et kontaktvastuvõtte edaspidi ei toimugi. Vajadusel kutsutakse patsient vastuvõtule, lihtsalt selektsioon on põhjalikum ja aeg leitakse konsulteeriva asutuse poolt</w:t>
            </w:r>
            <w:r w:rsidR="5706B579" w:rsidRPr="2D2FF0A0">
              <w:rPr>
                <w:rFonts w:ascii="Times New Roman" w:eastAsia="Times New Roman" w:hAnsi="Times New Roman" w:cs="Times New Roman"/>
                <w:sz w:val="24"/>
                <w:szCs w:val="24"/>
              </w:rPr>
              <w:t xml:space="preserve"> esimesel võimalusel ja sõltuvalt hinnangust</w:t>
            </w:r>
            <w:r w:rsidRPr="2D2FF0A0">
              <w:rPr>
                <w:rFonts w:ascii="Times New Roman" w:eastAsia="Times New Roman" w:hAnsi="Times New Roman" w:cs="Times New Roman"/>
                <w:sz w:val="24"/>
                <w:szCs w:val="24"/>
              </w:rPr>
              <w:t>.</w:t>
            </w:r>
          </w:p>
          <w:p w14:paraId="7EDC0C25" w14:textId="2BBB3912" w:rsidR="21FE6673" w:rsidRDefault="21FE6673" w:rsidP="00225D01">
            <w:pPr>
              <w:spacing w:after="0"/>
              <w:jc w:val="both"/>
            </w:pPr>
            <w:r w:rsidRPr="2D2FF0A0">
              <w:rPr>
                <w:rFonts w:ascii="Times New Roman" w:eastAsia="Times New Roman" w:hAnsi="Times New Roman" w:cs="Times New Roman"/>
                <w:sz w:val="24"/>
                <w:szCs w:val="24"/>
              </w:rPr>
              <w:t xml:space="preserve">E-konsultatsiooni saatekiri koostatakse patsiendi nõusolekul ning patsiendiga kooskõlastatult, kusjuures patsiendil on õigus ka valida </w:t>
            </w:r>
            <w:r w:rsidRPr="2D2FF0A0">
              <w:rPr>
                <w:rFonts w:ascii="Times New Roman" w:eastAsia="Times New Roman" w:hAnsi="Times New Roman" w:cs="Times New Roman"/>
                <w:sz w:val="24"/>
                <w:szCs w:val="24"/>
              </w:rPr>
              <w:lastRenderedPageBreak/>
              <w:t>võimaluste piires, millisele tervishoiuasutusele ta soovib, et e-konsultatsiooni saatekiri suunatakse. Saatekirjale on võimalik lisada ka inimese põhjendatud soov konkreetse arsti valimiseks visiidil, kuid sõltuvalt teenusepakkuja tööprotsessidest, sisemisest töökorraldusest ning ka meditsiinilisest sub</w:t>
            </w:r>
            <w:r w:rsidR="3C4BDE83" w:rsidRPr="2D2FF0A0">
              <w:rPr>
                <w:rFonts w:ascii="Times New Roman" w:eastAsia="Times New Roman" w:hAnsi="Times New Roman" w:cs="Times New Roman"/>
                <w:sz w:val="24"/>
                <w:szCs w:val="24"/>
              </w:rPr>
              <w:t>-</w:t>
            </w:r>
            <w:r w:rsidRPr="2D2FF0A0">
              <w:rPr>
                <w:rFonts w:ascii="Times New Roman" w:eastAsia="Times New Roman" w:hAnsi="Times New Roman" w:cs="Times New Roman"/>
                <w:sz w:val="24"/>
                <w:szCs w:val="24"/>
              </w:rPr>
              <w:t>spetsialiseerumisest ei pruugi tõesti olla võimalik tagada alati patsiendi soovi arvestamine arsti vali</w:t>
            </w:r>
            <w:r w:rsidR="00D55492">
              <w:rPr>
                <w:rFonts w:ascii="Times New Roman" w:eastAsia="Times New Roman" w:hAnsi="Times New Roman" w:cs="Times New Roman"/>
                <w:sz w:val="24"/>
                <w:szCs w:val="24"/>
              </w:rPr>
              <w:t>mise</w:t>
            </w:r>
            <w:r w:rsidRPr="2D2FF0A0">
              <w:rPr>
                <w:rFonts w:ascii="Times New Roman" w:eastAsia="Times New Roman" w:hAnsi="Times New Roman" w:cs="Times New Roman"/>
                <w:sz w:val="24"/>
                <w:szCs w:val="24"/>
              </w:rPr>
              <w:t>.</w:t>
            </w:r>
          </w:p>
          <w:p w14:paraId="42781D7C" w14:textId="6698118F" w:rsidR="21FE6673" w:rsidRDefault="21FE6673" w:rsidP="00225D01">
            <w:pPr>
              <w:spacing w:after="0"/>
              <w:jc w:val="both"/>
            </w:pPr>
            <w:r w:rsidRPr="2D2FF0A0">
              <w:rPr>
                <w:rFonts w:ascii="Times New Roman" w:eastAsia="Times New Roman" w:hAnsi="Times New Roman" w:cs="Times New Roman"/>
                <w:sz w:val="24"/>
                <w:szCs w:val="24"/>
              </w:rPr>
              <w:t>Samas arsti valik on piiratud ka praegu ja tavalise saatekirjaga ning seda eelkõige vabade aegade piiratuse tõttu.</w:t>
            </w:r>
          </w:p>
          <w:p w14:paraId="195AFBCD" w14:textId="26C8DB8E" w:rsidR="008A3B2A" w:rsidRPr="001354D4" w:rsidRDefault="58F4AE2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Võttes arvesse eelnõu tagasisidet ning partnerite soovitusi </w:t>
            </w:r>
            <w:r w:rsidR="001D4252">
              <w:rPr>
                <w:rFonts w:ascii="Times New Roman" w:eastAsia="Times New Roman" w:hAnsi="Times New Roman" w:cs="Times New Roman"/>
                <w:sz w:val="24"/>
                <w:szCs w:val="24"/>
              </w:rPr>
              <w:t xml:space="preserve">on </w:t>
            </w:r>
            <w:r w:rsidR="00E15460" w:rsidRPr="0C728D2B">
              <w:rPr>
                <w:rFonts w:ascii="Times New Roman" w:eastAsia="Times New Roman" w:hAnsi="Times New Roman" w:cs="Times New Roman"/>
                <w:sz w:val="24"/>
                <w:szCs w:val="24"/>
              </w:rPr>
              <w:t>eelnõu</w:t>
            </w:r>
            <w:r w:rsidR="10CAD21E" w:rsidRPr="0C728D2B">
              <w:rPr>
                <w:rFonts w:ascii="Times New Roman" w:eastAsia="Times New Roman" w:hAnsi="Times New Roman" w:cs="Times New Roman"/>
                <w:sz w:val="24"/>
                <w:szCs w:val="24"/>
              </w:rPr>
              <w:t xml:space="preserve"> </w:t>
            </w:r>
            <w:r w:rsidR="00E15460" w:rsidRPr="0C728D2B">
              <w:rPr>
                <w:rFonts w:ascii="Times New Roman" w:eastAsia="Times New Roman" w:hAnsi="Times New Roman" w:cs="Times New Roman"/>
                <w:sz w:val="24"/>
                <w:szCs w:val="24"/>
              </w:rPr>
              <w:t>muudet</w:t>
            </w:r>
            <w:r w:rsidR="001D4252">
              <w:rPr>
                <w:rFonts w:ascii="Times New Roman" w:eastAsia="Times New Roman" w:hAnsi="Times New Roman" w:cs="Times New Roman"/>
                <w:sz w:val="24"/>
                <w:szCs w:val="24"/>
              </w:rPr>
              <w:t>ud</w:t>
            </w:r>
            <w:r w:rsidR="00E15460" w:rsidRPr="0C728D2B">
              <w:rPr>
                <w:rFonts w:ascii="Times New Roman" w:eastAsia="Times New Roman" w:hAnsi="Times New Roman" w:cs="Times New Roman"/>
                <w:sz w:val="24"/>
                <w:szCs w:val="24"/>
              </w:rPr>
              <w:t xml:space="preserve"> selliselt, et võimaldatakse </w:t>
            </w:r>
            <w:r w:rsidRPr="0C728D2B">
              <w:rPr>
                <w:rFonts w:ascii="Times New Roman" w:eastAsia="Times New Roman" w:hAnsi="Times New Roman" w:cs="Times New Roman"/>
                <w:sz w:val="24"/>
                <w:szCs w:val="24"/>
              </w:rPr>
              <w:t>minna e-konsultatsioonile üle asutuse ja eriala põhiselt, mis võimaldab paindlikku ning tervishoiuteenuse osutajale sobivas tempos liikumist ning tagab rahulikuma üleminekuperioodi.</w:t>
            </w:r>
          </w:p>
        </w:tc>
      </w:tr>
      <w:tr w:rsidR="008A3B2A" w:rsidRPr="009B3F5A" w14:paraId="35715BE9"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4401" w14:textId="23F948E2" w:rsidR="008A3B2A" w:rsidRPr="008A3B2A" w:rsidRDefault="1E080BC7" w:rsidP="00225D01">
            <w:pPr>
              <w:spacing w:after="0"/>
              <w:jc w:val="both"/>
              <w:rPr>
                <w:rFonts w:ascii="Times New Roman" w:eastAsia="Times New Roman" w:hAnsi="Times New Roman" w:cs="Times New Roman"/>
                <w:bCs/>
                <w:sz w:val="24"/>
                <w:szCs w:val="24"/>
              </w:rPr>
            </w:pPr>
            <w:r w:rsidRPr="60DECF75">
              <w:rPr>
                <w:rFonts w:ascii="Times New Roman" w:eastAsia="Times New Roman" w:hAnsi="Times New Roman" w:cs="Times New Roman"/>
                <w:sz w:val="24"/>
                <w:szCs w:val="24"/>
              </w:rPr>
              <w:lastRenderedPageBreak/>
              <w:t>Eelnõust</w:t>
            </w:r>
            <w:r w:rsidRPr="00C47E1B">
              <w:rPr>
                <w:rFonts w:ascii="Times New Roman" w:eastAsia="Times New Roman" w:hAnsi="Times New Roman" w:cs="Times New Roman"/>
                <w:bCs/>
                <w:sz w:val="24"/>
                <w:szCs w:val="24"/>
              </w:rPr>
              <w:t xml:space="preserve"> ei </w:t>
            </w:r>
            <w:r w:rsidRPr="60DECF75">
              <w:rPr>
                <w:rFonts w:ascii="Times New Roman" w:eastAsia="Times New Roman" w:hAnsi="Times New Roman" w:cs="Times New Roman"/>
                <w:sz w:val="24"/>
                <w:szCs w:val="24"/>
              </w:rPr>
              <w:t>lähtu</w:t>
            </w:r>
            <w:r w:rsidR="00C47E1B" w:rsidRPr="00C47E1B">
              <w:rPr>
                <w:rFonts w:ascii="Times New Roman" w:eastAsia="Times New Roman" w:hAnsi="Times New Roman" w:cs="Times New Roman"/>
                <w:bCs/>
                <w:sz w:val="24"/>
                <w:szCs w:val="24"/>
              </w:rPr>
              <w:t xml:space="preserve"> arvestamist arstide e-konsultatsioonide koostamise oskustega/võimekusega ning kuidas vastavat oskust suurendatakse. E-konsultatsioonid on kasutusel olnud juba aastaid ning ilmnenud on süsteemne kitsaskoht, mille kohaselt on e-konsultatsioonide kvaliteet ebaühtlane. Puudub teave, kuidas vastavat oskust suurendatakse. Lisaks tekib küsimus infotehnoloogiliste süsteemide arendamises ja kasutamise oskuse suurendamises kuna on perearste, kes digitaalseid lahendusi väga kasutada ei oska ega soovi, eelnõus viidatud probleemi käsitletud ei ole.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5560" w14:textId="77777777" w:rsidR="00FE4F17" w:rsidRPr="001760C1" w:rsidRDefault="00FE4F17"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025C8E73" w14:textId="37AAE9C1" w:rsidR="008A3B2A" w:rsidRPr="001354D4" w:rsidRDefault="30558F19" w:rsidP="00225D01">
            <w:pPr>
              <w:spacing w:after="0"/>
              <w:jc w:val="both"/>
              <w:rPr>
                <w:rFonts w:ascii="Times New Roman" w:eastAsia="Times New Roman" w:hAnsi="Times New Roman" w:cs="Times New Roman"/>
                <w:sz w:val="24"/>
                <w:szCs w:val="24"/>
              </w:rPr>
            </w:pPr>
            <w:r w:rsidRPr="46082C75">
              <w:rPr>
                <w:rFonts w:ascii="Times New Roman" w:eastAsia="Times New Roman" w:hAnsi="Times New Roman" w:cs="Times New Roman"/>
                <w:sz w:val="24"/>
                <w:szCs w:val="24"/>
              </w:rPr>
              <w:t>E-konsultatsiooni võimekus ja tehniline lahendus on olemas ning Eesti Perearstide Selts on kinnitanud, et iga perearst teinud vähemalt ühe e-konsultatsiooni.</w:t>
            </w:r>
          </w:p>
          <w:p w14:paraId="63CFC97B" w14:textId="029B95D4" w:rsidR="008A3B2A" w:rsidRPr="001354D4" w:rsidRDefault="30558F19" w:rsidP="00225D01">
            <w:pPr>
              <w:spacing w:after="0"/>
              <w:jc w:val="both"/>
              <w:rPr>
                <w:rFonts w:ascii="Times New Roman" w:eastAsia="Times New Roman" w:hAnsi="Times New Roman" w:cs="Times New Roman"/>
                <w:sz w:val="24"/>
                <w:szCs w:val="24"/>
              </w:rPr>
            </w:pPr>
            <w:r w:rsidRPr="69F1FEA5">
              <w:rPr>
                <w:rFonts w:ascii="Times New Roman" w:eastAsia="Times New Roman" w:hAnsi="Times New Roman" w:cs="Times New Roman"/>
                <w:sz w:val="24"/>
                <w:szCs w:val="24"/>
              </w:rPr>
              <w:t xml:space="preserve">E-konsultatsioonide juhised vaadatakse üle koostöös erialadega ning uuendatakse toetusmaterjalid ning </w:t>
            </w:r>
            <w:r w:rsidR="00781570">
              <w:rPr>
                <w:rFonts w:ascii="Times New Roman" w:eastAsia="Times New Roman" w:hAnsi="Times New Roman" w:cs="Times New Roman"/>
                <w:sz w:val="24"/>
                <w:szCs w:val="24"/>
              </w:rPr>
              <w:t>-</w:t>
            </w:r>
            <w:r w:rsidRPr="69F1FEA5">
              <w:rPr>
                <w:rFonts w:ascii="Times New Roman" w:eastAsia="Times New Roman" w:hAnsi="Times New Roman" w:cs="Times New Roman"/>
                <w:sz w:val="24"/>
                <w:szCs w:val="24"/>
              </w:rPr>
              <w:t>juhised, mis annavad ühtse aluse e-konsultatsiooni saatekirja koostamiseks ja vastamiseks.</w:t>
            </w:r>
          </w:p>
        </w:tc>
      </w:tr>
      <w:tr w:rsidR="00C47E1B" w:rsidRPr="009B3F5A" w14:paraId="5A2598FB"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48B08" w14:textId="7DCF093A"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Eelnõust ei nähtu, kas e-konsultatsiooni nõue laieneb ka vaimse tervise õdedele kui eriõdedele. Kui vastav nõue laieneb ka vaimse tervise õdedele, siis ei saa sellega kindlasti nõustuda, kuna osa eriõdesid töötab ka esmatasandil ning ligipääs õeteenusele peab elanikkonna habrast vaimse tervise seisundit arvestades kindlasti säilima</w:t>
            </w:r>
            <w:r w:rsidR="00AC6BAE">
              <w:rPr>
                <w:rFonts w:ascii="Times New Roman" w:eastAsia="Times New Roman" w:hAnsi="Times New Roman" w:cs="Times New Roman"/>
                <w:bCs/>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B02BF" w14:textId="2BFECB9F" w:rsidR="0098314B" w:rsidRPr="001760C1" w:rsidRDefault="0098314B"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0BC68694" w14:textId="2A00B446" w:rsidR="00C47E1B" w:rsidRPr="001354D4" w:rsidRDefault="4205AAC3" w:rsidP="00225D01">
            <w:pPr>
              <w:spacing w:after="0"/>
              <w:jc w:val="both"/>
              <w:rPr>
                <w:rFonts w:ascii="Times New Roman" w:eastAsia="Times New Roman" w:hAnsi="Times New Roman" w:cs="Times New Roman"/>
                <w:sz w:val="24"/>
                <w:szCs w:val="24"/>
              </w:rPr>
            </w:pPr>
            <w:r w:rsidRPr="72516E99">
              <w:rPr>
                <w:rFonts w:ascii="Times New Roman" w:eastAsia="Times New Roman" w:hAnsi="Times New Roman" w:cs="Times New Roman"/>
                <w:sz w:val="24"/>
                <w:szCs w:val="24"/>
              </w:rPr>
              <w:t>Antud eelnõu</w:t>
            </w:r>
            <w:r w:rsidR="0098314B">
              <w:rPr>
                <w:rFonts w:ascii="Times New Roman" w:eastAsia="Times New Roman" w:hAnsi="Times New Roman" w:cs="Times New Roman"/>
                <w:sz w:val="24"/>
                <w:szCs w:val="24"/>
              </w:rPr>
              <w:t xml:space="preserve"> näeb ette võimaluse Tervisekassa TTL-is määrata erialad, millisel juhul e-kontsulatsioon on kohustuslik. Käesolevaga </w:t>
            </w:r>
            <w:r w:rsidRPr="72516E99">
              <w:rPr>
                <w:rFonts w:ascii="Times New Roman" w:eastAsia="Times New Roman" w:hAnsi="Times New Roman" w:cs="Times New Roman"/>
                <w:sz w:val="24"/>
                <w:szCs w:val="24"/>
              </w:rPr>
              <w:t xml:space="preserve">ei ole planeeritud laiendada saatekirja nõuet </w:t>
            </w:r>
            <w:r w:rsidRPr="629F7891">
              <w:rPr>
                <w:rFonts w:ascii="Times New Roman" w:eastAsia="Times New Roman" w:hAnsi="Times New Roman" w:cs="Times New Roman"/>
                <w:sz w:val="24"/>
                <w:szCs w:val="24"/>
              </w:rPr>
              <w:t xml:space="preserve">vaimse </w:t>
            </w:r>
            <w:r w:rsidRPr="354FC5B2">
              <w:rPr>
                <w:rFonts w:ascii="Times New Roman" w:eastAsia="Times New Roman" w:hAnsi="Times New Roman" w:cs="Times New Roman"/>
                <w:sz w:val="24"/>
                <w:szCs w:val="24"/>
              </w:rPr>
              <w:t>tervise eriõdedele</w:t>
            </w:r>
            <w:r w:rsidRPr="2663EC67">
              <w:rPr>
                <w:rFonts w:ascii="Times New Roman" w:eastAsia="Times New Roman" w:hAnsi="Times New Roman" w:cs="Times New Roman"/>
                <w:sz w:val="24"/>
                <w:szCs w:val="24"/>
              </w:rPr>
              <w:t>.</w:t>
            </w:r>
          </w:p>
        </w:tc>
      </w:tr>
      <w:tr w:rsidR="0098314B" w14:paraId="29FB8166" w14:textId="7777777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A061" w14:textId="7810B4BF" w:rsidR="0098314B" w:rsidRDefault="0098314B" w:rsidP="001760C1">
            <w:pPr>
              <w:spacing w:after="0"/>
              <w:jc w:val="center"/>
              <w:rPr>
                <w:rFonts w:ascii="Times New Roman" w:eastAsia="Times New Roman" w:hAnsi="Times New Roman" w:cs="Times New Roman"/>
                <w:sz w:val="24"/>
                <w:szCs w:val="24"/>
              </w:rPr>
            </w:pPr>
            <w:r w:rsidRPr="0098314B">
              <w:rPr>
                <w:rFonts w:ascii="Times New Roman" w:eastAsia="Times New Roman" w:hAnsi="Times New Roman" w:cs="Times New Roman"/>
                <w:b/>
                <w:bCs/>
                <w:sz w:val="24"/>
                <w:szCs w:val="24"/>
              </w:rPr>
              <w:t>Eesti Puuetega Inimeste Ko</w:t>
            </w:r>
            <w:r>
              <w:rPr>
                <w:rFonts w:ascii="Times New Roman" w:eastAsia="Times New Roman" w:hAnsi="Times New Roman" w:cs="Times New Roman"/>
                <w:b/>
                <w:bCs/>
                <w:sz w:val="24"/>
                <w:szCs w:val="24"/>
              </w:rPr>
              <w:t>ja täiendavad märkused</w:t>
            </w:r>
          </w:p>
        </w:tc>
      </w:tr>
      <w:tr w:rsidR="1A1B1629" w14:paraId="5AFE6A2E"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6F134" w14:textId="0AA1E844" w:rsidR="1A1B1629"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Sisendit küsitakse psühhiaatria valdkonnale, kuid sisuliselt soovitakse ekonsultatsiooni kohustusega reguleerida eriarstiabi valdkonda tervikuna või peaaegu tervikuna. EPIKojal puudub ülevaade osas, millises mahus muudatusi planeeriakse ning mis on vastava muudatuse selge ajend ja eesmärk.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9462" w14:textId="3AB87333" w:rsidR="00680FA4" w:rsidRPr="001760C1" w:rsidRDefault="00680FA4"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1BA2247" w14:textId="0F65B3E2" w:rsidR="1A1B1629" w:rsidRDefault="64A714B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Pakutud kompromiss-sõnastus võimaldab alustada e-konsultatsiooni rakendamist teenusele suunamiseks järk-järgult mitte ainult erialade kaupa vaid ka eriarstiabi osutajate kaupa lähtuvalt sellest millistel haiglatel on valmisolek selleks olemas nii tehniliselt kui sisulises mõttes. Seega eelneb erialade loetelu ja raviasutuste sätestamisele Tervisekassa TTL-s alati Tervisekassa kokkulepe osapooltega. Hetkel on </w:t>
            </w:r>
            <w:r w:rsidR="58E8B3E5" w:rsidRPr="0C728D2B">
              <w:rPr>
                <w:rFonts w:ascii="Times New Roman" w:eastAsia="Times New Roman" w:hAnsi="Times New Roman" w:cs="Times New Roman"/>
                <w:sz w:val="24"/>
                <w:szCs w:val="24"/>
              </w:rPr>
              <w:t xml:space="preserve">Tervisekassal </w:t>
            </w:r>
            <w:r w:rsidRPr="0C728D2B">
              <w:rPr>
                <w:rFonts w:ascii="Times New Roman" w:eastAsia="Times New Roman" w:hAnsi="Times New Roman" w:cs="Times New Roman"/>
                <w:sz w:val="24"/>
                <w:szCs w:val="24"/>
              </w:rPr>
              <w:t>kokkulepe üleminekuks 2 kõrgema etapi haigla</w:t>
            </w:r>
            <w:r w:rsidR="430C0D2A" w:rsidRPr="0C728D2B">
              <w:rPr>
                <w:rFonts w:ascii="Times New Roman" w:eastAsia="Times New Roman" w:hAnsi="Times New Roman" w:cs="Times New Roman"/>
                <w:sz w:val="24"/>
                <w:szCs w:val="24"/>
              </w:rPr>
              <w:t>ga -</w:t>
            </w:r>
            <w:r w:rsidRPr="0C728D2B">
              <w:rPr>
                <w:rFonts w:ascii="Times New Roman" w:eastAsia="Times New Roman" w:hAnsi="Times New Roman" w:cs="Times New Roman"/>
                <w:sz w:val="24"/>
                <w:szCs w:val="24"/>
              </w:rPr>
              <w:t xml:space="preserve"> TÜK ja PERH</w:t>
            </w:r>
            <w:r w:rsidR="383685F5" w:rsidRPr="0C728D2B">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 xml:space="preserve"> ning e-konsultatsiooni teel teenusele suunamine puuduta</w:t>
            </w:r>
            <w:r w:rsidR="00901D43" w:rsidRPr="0C728D2B">
              <w:rPr>
                <w:rFonts w:ascii="Times New Roman" w:eastAsia="Times New Roman" w:hAnsi="Times New Roman" w:cs="Times New Roman"/>
                <w:sz w:val="24"/>
                <w:szCs w:val="24"/>
              </w:rPr>
              <w:t>b</w:t>
            </w:r>
            <w:r w:rsidRPr="0C728D2B">
              <w:rPr>
                <w:rFonts w:ascii="Times New Roman" w:eastAsia="Times New Roman" w:hAnsi="Times New Roman" w:cs="Times New Roman"/>
                <w:sz w:val="24"/>
                <w:szCs w:val="24"/>
              </w:rPr>
              <w:t xml:space="preserve"> esialgu teatud erialasid (hematoloogia, endokrinoloogia, neuroloogia, allergoloogia, neurokirurgia, kardioloogia, gastroenteroloogia ja sisehaigused).</w:t>
            </w:r>
          </w:p>
          <w:p w14:paraId="56B07B63" w14:textId="54109673" w:rsidR="1A1B1629" w:rsidRDefault="2804985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Rõhutame, et paralleelselt e-konsultatsiooni nõude kehtestamisega teatud raviasutustesse ja teatud erialadel säilivad kõik praegused võimalused teistesse raviasutustesse ja muudel erialadel </w:t>
            </w:r>
            <w:r w:rsidR="00EB3B98" w:rsidRPr="0C728D2B">
              <w:rPr>
                <w:rFonts w:ascii="Times New Roman" w:eastAsia="Times New Roman" w:hAnsi="Times New Roman" w:cs="Times New Roman"/>
                <w:sz w:val="24"/>
                <w:szCs w:val="24"/>
              </w:rPr>
              <w:t xml:space="preserve">suunamiseks </w:t>
            </w:r>
            <w:r w:rsidRPr="0C728D2B">
              <w:rPr>
                <w:rFonts w:ascii="Times New Roman" w:eastAsia="Times New Roman" w:hAnsi="Times New Roman" w:cs="Times New Roman"/>
                <w:sz w:val="24"/>
                <w:szCs w:val="24"/>
              </w:rPr>
              <w:t>tavalise saatekirjaga</w:t>
            </w:r>
            <w:r w:rsidR="47BF00A9" w:rsidRPr="0C728D2B">
              <w:rPr>
                <w:rFonts w:ascii="Times New Roman" w:eastAsia="Times New Roman" w:hAnsi="Times New Roman" w:cs="Times New Roman"/>
                <w:sz w:val="24"/>
                <w:szCs w:val="24"/>
              </w:rPr>
              <w:t xml:space="preserve"> </w:t>
            </w:r>
            <w:r w:rsidR="00DD3CAE">
              <w:rPr>
                <w:rFonts w:ascii="Times New Roman" w:eastAsia="Times New Roman" w:hAnsi="Times New Roman" w:cs="Times New Roman"/>
                <w:sz w:val="24"/>
                <w:szCs w:val="24"/>
              </w:rPr>
              <w:t>ja ka vabatahtliku</w:t>
            </w:r>
            <w:r w:rsidR="00DD3CAE" w:rsidRPr="0C728D2B">
              <w:rPr>
                <w:rFonts w:ascii="Times New Roman" w:eastAsia="Times New Roman" w:hAnsi="Times New Roman" w:cs="Times New Roman"/>
                <w:sz w:val="24"/>
                <w:szCs w:val="24"/>
              </w:rPr>
              <w:t xml:space="preserve"> </w:t>
            </w:r>
            <w:r w:rsidR="47BF00A9" w:rsidRPr="0C728D2B">
              <w:rPr>
                <w:rFonts w:ascii="Times New Roman" w:eastAsia="Times New Roman" w:hAnsi="Times New Roman" w:cs="Times New Roman"/>
                <w:sz w:val="24"/>
                <w:szCs w:val="24"/>
              </w:rPr>
              <w:t>teha e-konsultatsioone teistel erialadel või teistesse ravias</w:t>
            </w:r>
            <w:r w:rsidR="35076362" w:rsidRPr="0C728D2B">
              <w:rPr>
                <w:rFonts w:ascii="Times New Roman" w:eastAsia="Times New Roman" w:hAnsi="Times New Roman" w:cs="Times New Roman"/>
                <w:sz w:val="24"/>
                <w:szCs w:val="24"/>
              </w:rPr>
              <w:t>u</w:t>
            </w:r>
            <w:r w:rsidR="47BF00A9" w:rsidRPr="0C728D2B">
              <w:rPr>
                <w:rFonts w:ascii="Times New Roman" w:eastAsia="Times New Roman" w:hAnsi="Times New Roman" w:cs="Times New Roman"/>
                <w:sz w:val="24"/>
                <w:szCs w:val="24"/>
              </w:rPr>
              <w:t>tustesse</w:t>
            </w:r>
            <w:r w:rsidRPr="0C728D2B">
              <w:rPr>
                <w:rFonts w:ascii="Times New Roman" w:eastAsia="Times New Roman" w:hAnsi="Times New Roman" w:cs="Times New Roman"/>
                <w:sz w:val="24"/>
                <w:szCs w:val="24"/>
              </w:rPr>
              <w:t>.</w:t>
            </w:r>
          </w:p>
        </w:tc>
      </w:tr>
      <w:tr w:rsidR="1A1B1629" w14:paraId="588DE6C8"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D26F" w14:textId="04D1933B" w:rsidR="1A1B1629"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Leiame, et EPIKoja poolt 31.10.2025 seisukohas esitatud küsimusi ei lahenda ka pakutud kompromissvariant. Kindlasti toetame e-konsultatsioonide senisest suuremas mahus kasutamist eriarstiabis ja leiame, et e-konsultatsioonide maht peaks olema oluliselt suurem. Nõustume ka e-kirjas märgituga osas, et e-konsultatsioon võib eriarstiabi kättesaadavust parandada, kuid leiame, et ekonsultatsioon peab olema arsti kaalutlusotsus mitte formaliseeritud ja bürokraatlik kohustus, mis võib patsiendi abini jõudmist kiirendamise asemel hoopis takistada.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C567" w14:textId="560084A8" w:rsidR="1A1B1629" w:rsidRDefault="403A9F49"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Vt eelnev selgitus</w:t>
            </w:r>
          </w:p>
        </w:tc>
      </w:tr>
      <w:tr w:rsidR="0C728D2B" w14:paraId="19C1AAFC"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85CB" w14:textId="087B8FCB" w:rsidR="65A426AB"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Lisame, et kompromissi korras oleks mõeldav e-konsultatsioonide tegemist suurendada piloteerimise/testimise korras ning seda saakski </w:t>
            </w:r>
            <w:r w:rsidRPr="0C728D2B">
              <w:rPr>
                <w:rFonts w:ascii="Times New Roman" w:eastAsia="Times New Roman" w:hAnsi="Times New Roman" w:cs="Times New Roman"/>
                <w:sz w:val="24"/>
                <w:szCs w:val="24"/>
              </w:rPr>
              <w:lastRenderedPageBreak/>
              <w:t>teha teatud erialade ja teenuse osutajate lõikes, kuid kahtleme, kas e-konsultatsioonide määramine kohustusena ka pilootprojekti korras täidab patsientide vajadusi ja ootusi. Kindlasti eeldab piloteerimine pidevat monitoorimist ja pilootprojekti lõpus põhjaliku analüüsi koostamist otsu</w:t>
            </w:r>
            <w:r w:rsidR="2A183A82" w:rsidRPr="0C728D2B">
              <w:rPr>
                <w:rFonts w:ascii="Times New Roman" w:eastAsia="Times New Roman" w:hAnsi="Times New Roman" w:cs="Times New Roman"/>
                <w:sz w:val="24"/>
                <w:szCs w:val="24"/>
              </w:rPr>
              <w:t>s</w:t>
            </w:r>
            <w:r w:rsidRPr="0C728D2B">
              <w:rPr>
                <w:rFonts w:ascii="Times New Roman" w:eastAsia="Times New Roman" w:hAnsi="Times New Roman" w:cs="Times New Roman"/>
                <w:sz w:val="24"/>
                <w:szCs w:val="24"/>
              </w:rPr>
              <w:t>tamaks, kas e-konsultatsioonide senisest oluliselt suuremas mahus teostamine on võimalik ja eesmärgipärane ning milliseid täiendavaid tehnilisi ja sisulisi muudatusi tuleb sellisel juhul teha.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A77D4" w14:textId="30B4051C" w:rsidR="006A30A8" w:rsidRPr="001760C1" w:rsidRDefault="006A30A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2AF56766" w14:textId="1B688B61" w:rsidR="5CF9E46E" w:rsidRDefault="5CF9E46E"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 xml:space="preserve">Kuna jõustumisel alustatakse </w:t>
            </w:r>
            <w:r w:rsidR="262BB38B" w:rsidRPr="0C728D2B">
              <w:rPr>
                <w:rFonts w:ascii="Times New Roman" w:eastAsia="Times New Roman" w:hAnsi="Times New Roman" w:cs="Times New Roman"/>
                <w:sz w:val="24"/>
                <w:szCs w:val="24"/>
              </w:rPr>
              <w:t xml:space="preserve">väga piiratud mahus - </w:t>
            </w:r>
            <w:r w:rsidRPr="0C728D2B">
              <w:rPr>
                <w:rFonts w:ascii="Times New Roman" w:eastAsia="Times New Roman" w:hAnsi="Times New Roman" w:cs="Times New Roman"/>
                <w:sz w:val="24"/>
                <w:szCs w:val="24"/>
              </w:rPr>
              <w:t xml:space="preserve">vaid 2 kõrgema etapi raviasutuse ja 8 erialaga, siis </w:t>
            </w:r>
            <w:r w:rsidR="460A0A27" w:rsidRPr="0C728D2B">
              <w:rPr>
                <w:rFonts w:ascii="Times New Roman" w:eastAsia="Times New Roman" w:hAnsi="Times New Roman" w:cs="Times New Roman"/>
                <w:sz w:val="24"/>
                <w:szCs w:val="24"/>
              </w:rPr>
              <w:t>sisuliselt</w:t>
            </w:r>
            <w:r w:rsidR="43BED0B1" w:rsidRPr="0C728D2B">
              <w:rPr>
                <w:rFonts w:ascii="Times New Roman" w:eastAsia="Times New Roman" w:hAnsi="Times New Roman" w:cs="Times New Roman"/>
                <w:sz w:val="24"/>
                <w:szCs w:val="24"/>
              </w:rPr>
              <w:t xml:space="preserve"> saab seda lugeda piloteerimiseks ning võtta edasisel muudatuste planeerimisel arvesse saadud tagasisidet ja</w:t>
            </w:r>
            <w:r w:rsidR="2AF88C97" w:rsidRPr="0C728D2B">
              <w:rPr>
                <w:rFonts w:ascii="Times New Roman" w:eastAsia="Times New Roman" w:hAnsi="Times New Roman" w:cs="Times New Roman"/>
                <w:sz w:val="24"/>
                <w:szCs w:val="24"/>
              </w:rPr>
              <w:t xml:space="preserve"> kogemusi</w:t>
            </w:r>
            <w:r w:rsidR="43BED0B1" w:rsidRPr="0C728D2B">
              <w:rPr>
                <w:rFonts w:ascii="Times New Roman" w:eastAsia="Times New Roman" w:hAnsi="Times New Roman" w:cs="Times New Roman"/>
                <w:sz w:val="24"/>
                <w:szCs w:val="24"/>
              </w:rPr>
              <w:t>.</w:t>
            </w:r>
          </w:p>
        </w:tc>
      </w:tr>
      <w:tr w:rsidR="0C728D2B" w14:paraId="67CFED10"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24CB" w14:textId="4665B3D7" w:rsidR="65A426AB"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EPIKoda ei hakka kordama 31.10.2025 seisukohas toodud põhjendusi, kuid märgib, et ekonsultatsioonide kohustuslikkuse nõue muudab olulisel määral senist tervishoiukorraldust, puudutades nii tervishoiu töötajaid kui ka patsiente, mistõttu tuleb muudatust hoolikalt kaaluda, sh teostada vajalikud mõjuanalüüsid (ka osas, kas muudatus omab mõju põhiseadusest tulenevale igaühe õigusele tervise kaitsele) ning muudatused kõikide osapooltega detailselt ja põhjalikult läbi arutada. Sisulise ja avatud arutelu eelduseks on tagasiside andmine seisukohtadele ja vastamine küsimustele ning oluliste muudatuste puhul ka väljatöötamiskavatsuse koostamine.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BE83C" w14:textId="77777777" w:rsidR="000D3C46" w:rsidRPr="001760C1" w:rsidRDefault="000D3C46"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3F8F8B9" w14:textId="68B4811F" w:rsidR="4DD23AEB" w:rsidRDefault="000D3C46"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4DD23AEB" w:rsidRPr="0C728D2B">
              <w:rPr>
                <w:rFonts w:ascii="Times New Roman" w:eastAsia="Times New Roman" w:hAnsi="Times New Roman" w:cs="Times New Roman"/>
                <w:sz w:val="24"/>
                <w:szCs w:val="24"/>
              </w:rPr>
              <w:t xml:space="preserve">aralleelselt e-konsultatsiooni nõude kehtestamisega teatud raviasutustesse (2 asutust) ja teatud erialadel (8 eriala) säilivad kõik praegused võimalused kõikidesse teistesse raviasutustesse erialadel </w:t>
            </w:r>
            <w:r w:rsidR="0059322F" w:rsidRPr="0C728D2B">
              <w:rPr>
                <w:rFonts w:ascii="Times New Roman" w:eastAsia="Times New Roman" w:hAnsi="Times New Roman" w:cs="Times New Roman"/>
                <w:sz w:val="24"/>
                <w:szCs w:val="24"/>
              </w:rPr>
              <w:t xml:space="preserve">suunamiseks ka </w:t>
            </w:r>
            <w:r w:rsidR="4DD23AEB" w:rsidRPr="0C728D2B">
              <w:rPr>
                <w:rFonts w:ascii="Times New Roman" w:eastAsia="Times New Roman" w:hAnsi="Times New Roman" w:cs="Times New Roman"/>
                <w:sz w:val="24"/>
                <w:szCs w:val="24"/>
              </w:rPr>
              <w:t>tavalise saatekirjaga või teha e-konsultatsioone teistel erialadel või teistesse raviasutustesse.</w:t>
            </w:r>
          </w:p>
          <w:p w14:paraId="51C4740E" w14:textId="2EF26736" w:rsidR="58A734EA" w:rsidRDefault="58A734E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Rõhutame ka, et patsiendi vaatest on tegemist tegelikult kättesaadavust parandava muudatusega.</w:t>
            </w:r>
          </w:p>
        </w:tc>
      </w:tr>
      <w:tr w:rsidR="00AE7E22" w:rsidRPr="009B3F5A" w14:paraId="0D58B5F5"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93667" w14:textId="098859AC" w:rsidR="00AE7E22" w:rsidRPr="001354D4" w:rsidRDefault="00AE7E22" w:rsidP="001760C1">
            <w:pPr>
              <w:spacing w:after="0"/>
              <w:jc w:val="center"/>
              <w:rPr>
                <w:rFonts w:ascii="Times New Roman" w:eastAsia="Times New Roman" w:hAnsi="Times New Roman" w:cs="Times New Roman"/>
                <w:b/>
                <w:sz w:val="24"/>
                <w:szCs w:val="24"/>
              </w:rPr>
            </w:pPr>
            <w:r w:rsidRPr="00C47E1B">
              <w:rPr>
                <w:rFonts w:ascii="Times New Roman" w:eastAsia="Times New Roman" w:hAnsi="Times New Roman" w:cs="Times New Roman"/>
                <w:b/>
                <w:sz w:val="24"/>
                <w:szCs w:val="24"/>
              </w:rPr>
              <w:t>Eesti Haiglate Liit</w:t>
            </w:r>
          </w:p>
        </w:tc>
      </w:tr>
      <w:tr w:rsidR="00C47E1B" w:rsidRPr="009B3F5A" w14:paraId="4C73E706"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85CFD" w14:textId="6FCA8263"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 edukas käivitamine eeldab esmatasandi võimekust vaimse tervise probleemidega tegelemisel. Seda peaks toetama koolitused, s.h. perearstikeskuste õdede koolitused.</w:t>
            </w:r>
          </w:p>
          <w:p w14:paraId="19243F0A" w14:textId="77777777"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 xml:space="preserve">Eelnõu seletuskiri viitab e-konsultatsiooni ja saatekirja osas tervishoiutöötajale, mitte ainult arstile. Kas sellest võib järeldada, et jätkuvalt on kavas arendada ka õdede e-saatekirja? Meie hinnangul vajab õdede saatekirja roll patsiendi suunamisel veel täpsustamist – õde ei saa  muuta diagnoosi,  väljastada töövõimetuslehte ega kirjutada esmaseid retsepte. Meil on hea kogemus nii perearstikeskustes vastuvõttu tegevate õdedega, kui ka võimalusega pöörduda otse vaimse </w:t>
            </w:r>
            <w:r w:rsidRPr="00C47E1B">
              <w:rPr>
                <w:rFonts w:ascii="Times New Roman" w:eastAsia="Times New Roman" w:hAnsi="Times New Roman" w:cs="Times New Roman"/>
                <w:bCs/>
                <w:sz w:val="24"/>
                <w:szCs w:val="24"/>
              </w:rPr>
              <w:lastRenderedPageBreak/>
              <w:t>tervise õe vastuvõtule. Mõnel pool (nt sõltuvushäirete puhul) on õdede roll esmases triaažis olulise kaaluga (üha rohkem ka lastepsühhiaatrias jm). Võimalus pöörduda psühhiaatria vaimse tervise õe vastuvõtule ilma saatekirjata võiks siiski säilida.</w:t>
            </w:r>
          </w:p>
          <w:p w14:paraId="6272D12A" w14:textId="59A96D7E"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 kaudu vastuvõtule pääsemine tähendab psühhiaatrias kohati ka töömahu suurenemist (juba praegu on see tuntav lastepsühhiaatrias).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63D4" w14:textId="76C7D793" w:rsidR="00C47E1B" w:rsidRPr="001760C1" w:rsidRDefault="224A951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4B1EDC82" w14:textId="08ECD7A8" w:rsidR="00C47E1B" w:rsidRPr="001354D4" w:rsidRDefault="0AE9FE99" w:rsidP="00225D01">
            <w:pPr>
              <w:spacing w:after="0"/>
              <w:jc w:val="both"/>
            </w:pPr>
            <w:r w:rsidRPr="2D2FF0A0">
              <w:rPr>
                <w:rFonts w:ascii="Times New Roman" w:eastAsia="Times New Roman" w:hAnsi="Times New Roman" w:cs="Times New Roman"/>
                <w:sz w:val="24"/>
                <w:szCs w:val="24"/>
              </w:rPr>
              <w:t xml:space="preserve">Oleks väär ja perearsti rolli ning pädevust pisendav väita, et perearstid täna vaimse tervise probleemidega üldse ei tegele . Praegustes Eestis kasutatavates ravijuhendites, mis tegelevad vaimse tervise häiretega (Nt generaliseerunud ärevushäire ja paanikahäire käsitlus perearstiabis, alkoholitarvitamise häirega  patsiendi käsitlus, aktiivsus ja tähelepanuhäire diagnoosimise ja ravi põhimõtted jm) algab esmane kontakt ja käsitlus perearstist. </w:t>
            </w:r>
          </w:p>
          <w:p w14:paraId="05D55C9E" w14:textId="46F90108" w:rsidR="00C47E1B" w:rsidRPr="001354D4" w:rsidRDefault="0AE9FE99" w:rsidP="00225D01">
            <w:pPr>
              <w:spacing w:after="0"/>
              <w:jc w:val="both"/>
            </w:pPr>
            <w:r w:rsidRPr="2D2FF0A0">
              <w:rPr>
                <w:rFonts w:ascii="Times New Roman" w:eastAsia="Times New Roman" w:hAnsi="Times New Roman" w:cs="Times New Roman"/>
                <w:sz w:val="24"/>
                <w:szCs w:val="24"/>
              </w:rPr>
              <w:t>Vt lisaks ravijuhend.ee</w:t>
            </w:r>
          </w:p>
          <w:p w14:paraId="69DC3C6F" w14:textId="47B1F0FB" w:rsidR="00C47E1B" w:rsidRPr="001354D4" w:rsidRDefault="0AE9FE9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lastRenderedPageBreak/>
              <w:t>Samas koolitusvajadustele on muudatuse ettevalmistamisel mõeldud</w:t>
            </w:r>
            <w:r w:rsidR="5E8F6052" w:rsidRPr="2D2FF0A0">
              <w:rPr>
                <w:rFonts w:ascii="Times New Roman" w:eastAsia="Times New Roman" w:hAnsi="Times New Roman" w:cs="Times New Roman"/>
                <w:sz w:val="24"/>
                <w:szCs w:val="24"/>
              </w:rPr>
              <w:t>.</w:t>
            </w:r>
          </w:p>
          <w:p w14:paraId="489062C4" w14:textId="042E6990" w:rsidR="00C47E1B" w:rsidRPr="001354D4" w:rsidRDefault="0AE9FE99" w:rsidP="00225D01">
            <w:pPr>
              <w:spacing w:after="0"/>
              <w:jc w:val="both"/>
            </w:pPr>
            <w:r w:rsidRPr="2D2FF0A0">
              <w:rPr>
                <w:rFonts w:ascii="Times New Roman" w:eastAsia="Times New Roman" w:hAnsi="Times New Roman" w:cs="Times New Roman"/>
                <w:sz w:val="24"/>
                <w:szCs w:val="24"/>
              </w:rPr>
              <w:t>Saatekirja rakendamine psühhiaatrias võimaldaks edaspidi vabastada psühhiaatrid selliste juhtude käsitlemisest, millega on võimalik tegeleda esmatasandil ning suurendada võimalusi keskenduda keerukamatele juhtudele. See on saatekirjade eesmärk kõikide erialade puhul.</w:t>
            </w:r>
          </w:p>
          <w:p w14:paraId="04B3462D" w14:textId="6BDD16CF" w:rsidR="00C47E1B" w:rsidRPr="001354D4" w:rsidRDefault="224A9515" w:rsidP="00225D01">
            <w:pPr>
              <w:spacing w:after="0"/>
              <w:jc w:val="both"/>
              <w:rPr>
                <w:rFonts w:ascii="Times New Roman" w:eastAsia="Times New Roman" w:hAnsi="Times New Roman" w:cs="Times New Roman"/>
                <w:sz w:val="24"/>
                <w:szCs w:val="24"/>
              </w:rPr>
            </w:pPr>
            <w:r w:rsidRPr="679EDFDF">
              <w:rPr>
                <w:rFonts w:ascii="Times New Roman" w:eastAsia="Times New Roman" w:hAnsi="Times New Roman" w:cs="Times New Roman"/>
                <w:sz w:val="24"/>
                <w:szCs w:val="24"/>
              </w:rPr>
              <w:t xml:space="preserve">Antud eelnõuga ei ole planeeritud </w:t>
            </w:r>
            <w:r w:rsidRPr="0AD1C13A">
              <w:rPr>
                <w:rFonts w:ascii="Times New Roman" w:eastAsia="Times New Roman" w:hAnsi="Times New Roman" w:cs="Times New Roman"/>
                <w:sz w:val="24"/>
                <w:szCs w:val="24"/>
              </w:rPr>
              <w:t>laiendada</w:t>
            </w:r>
            <w:r w:rsidRPr="679EDFDF">
              <w:rPr>
                <w:rFonts w:ascii="Times New Roman" w:eastAsia="Times New Roman" w:hAnsi="Times New Roman" w:cs="Times New Roman"/>
                <w:sz w:val="24"/>
                <w:szCs w:val="24"/>
              </w:rPr>
              <w:t xml:space="preserve"> saatekirja nõuet ka vaimse tervise eriõdedele.</w:t>
            </w:r>
          </w:p>
          <w:p w14:paraId="69CF3011" w14:textId="53DA4F97" w:rsidR="00C47E1B" w:rsidRPr="001354D4" w:rsidRDefault="224A9515" w:rsidP="00225D01">
            <w:pPr>
              <w:spacing w:after="0"/>
              <w:jc w:val="both"/>
              <w:rPr>
                <w:rFonts w:ascii="Times New Roman" w:eastAsia="Times New Roman" w:hAnsi="Times New Roman" w:cs="Times New Roman"/>
                <w:b/>
                <w:sz w:val="24"/>
                <w:szCs w:val="24"/>
              </w:rPr>
            </w:pPr>
            <w:r w:rsidRPr="2D2FF0A0">
              <w:rPr>
                <w:rFonts w:ascii="Times New Roman" w:eastAsia="Times New Roman" w:hAnsi="Times New Roman" w:cs="Times New Roman"/>
                <w:sz w:val="24"/>
                <w:szCs w:val="24"/>
              </w:rPr>
              <w:t>Koostöös esmatasandiga on käigus arutelud ning tegevused esmatasandi võimestamise</w:t>
            </w:r>
            <w:r w:rsidR="66A4D3F7" w:rsidRPr="2D2FF0A0">
              <w:rPr>
                <w:rFonts w:ascii="Times New Roman" w:eastAsia="Times New Roman" w:hAnsi="Times New Roman" w:cs="Times New Roman"/>
                <w:sz w:val="24"/>
                <w:szCs w:val="24"/>
              </w:rPr>
              <w:t>ks</w:t>
            </w:r>
            <w:r w:rsidRPr="2D2FF0A0">
              <w:rPr>
                <w:rFonts w:ascii="Times New Roman" w:eastAsia="Times New Roman" w:hAnsi="Times New Roman" w:cs="Times New Roman"/>
                <w:sz w:val="24"/>
                <w:szCs w:val="24"/>
              </w:rPr>
              <w:t xml:space="preserve"> vaimse tervise abi andmisel.</w:t>
            </w:r>
          </w:p>
        </w:tc>
      </w:tr>
      <w:tr w:rsidR="00C47E1B" w:rsidRPr="009B3F5A" w14:paraId="632C3A57"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672CC" w14:textId="77777777"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lastRenderedPageBreak/>
              <w:t>Psühhiaatrilise abi saatekirja nõude sisse viimine tähendab ümberkorraldusi ka mujal eriarstiabis. Arvestades psühhiaatrilise abi spetsiifikat nõuab läbi mõtlemist ja vajadusel täiendamist saatekirja roll tahtest olenematu psühhiaatrilise abi osutamisel (s.h kinnises asutuses sotsiaalteenustel viibivad isikud).</w:t>
            </w:r>
          </w:p>
          <w:p w14:paraId="559AA7B5" w14:textId="77777777" w:rsidR="00C47E1B" w:rsidRPr="00C47E1B" w:rsidRDefault="00C47E1B" w:rsidP="00225D01">
            <w:pPr>
              <w:spacing w:after="0"/>
              <w:jc w:val="both"/>
              <w:rPr>
                <w:rFonts w:ascii="Times New Roman" w:eastAsia="Times New Roman" w:hAnsi="Times New Roman" w:cs="Times New Roman"/>
                <w:b/>
                <w:sz w:val="24"/>
                <w:szCs w:val="24"/>
              </w:rPr>
            </w:pP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1BFD" w14:textId="2507A90E" w:rsidR="00C47E1B" w:rsidRPr="001760C1" w:rsidRDefault="385C7B11"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29209CCD" w14:textId="10CE687D" w:rsidR="00C47E1B" w:rsidRPr="001354D4" w:rsidRDefault="385C7B11" w:rsidP="00225D01">
            <w:pPr>
              <w:spacing w:after="0"/>
              <w:jc w:val="both"/>
              <w:rPr>
                <w:rFonts w:ascii="Times New Roman" w:eastAsia="Times New Roman" w:hAnsi="Times New Roman" w:cs="Times New Roman"/>
                <w:b/>
                <w:sz w:val="24"/>
                <w:szCs w:val="24"/>
              </w:rPr>
            </w:pPr>
            <w:r w:rsidRPr="75231DEE">
              <w:rPr>
                <w:rFonts w:ascii="Times New Roman" w:eastAsia="Times New Roman" w:hAnsi="Times New Roman" w:cs="Times New Roman"/>
                <w:sz w:val="24"/>
                <w:szCs w:val="24"/>
              </w:rPr>
              <w:t>Psühhiaatria muutmine saatekirjaga erialaks ei muuda vältimatu abi korraldus, seega vältimatu abi (tulenevat PsAS § 10) pakkumise põhimõtted ei muutu, valvetuppa on võimalus pöörduda erakorralisel patsiendil ning talle abi pakkumine tuleneb eelpooltoodud õigusnormist.</w:t>
            </w:r>
            <w:r w:rsidRPr="60D2E688">
              <w:rPr>
                <w:rFonts w:ascii="Times New Roman" w:eastAsia="Times New Roman" w:hAnsi="Times New Roman" w:cs="Times New Roman"/>
                <w:sz w:val="24"/>
                <w:szCs w:val="24"/>
              </w:rPr>
              <w:t xml:space="preserve"> Samuti ei muutu </w:t>
            </w:r>
            <w:r w:rsidRPr="38948DCF">
              <w:rPr>
                <w:rFonts w:ascii="Times New Roman" w:eastAsia="Times New Roman" w:hAnsi="Times New Roman" w:cs="Times New Roman"/>
                <w:sz w:val="24"/>
                <w:szCs w:val="24"/>
              </w:rPr>
              <w:t xml:space="preserve">tahtest </w:t>
            </w:r>
            <w:r w:rsidRPr="1568039B">
              <w:rPr>
                <w:rFonts w:ascii="Times New Roman" w:eastAsia="Times New Roman" w:hAnsi="Times New Roman" w:cs="Times New Roman"/>
                <w:sz w:val="24"/>
                <w:szCs w:val="24"/>
              </w:rPr>
              <w:t xml:space="preserve">olenematu </w:t>
            </w:r>
            <w:r w:rsidRPr="0A9F5339">
              <w:rPr>
                <w:rFonts w:ascii="Times New Roman" w:eastAsia="Times New Roman" w:hAnsi="Times New Roman" w:cs="Times New Roman"/>
                <w:sz w:val="24"/>
                <w:szCs w:val="24"/>
              </w:rPr>
              <w:t xml:space="preserve">psühhiaatrilise abi </w:t>
            </w:r>
            <w:r w:rsidRPr="5527727F">
              <w:rPr>
                <w:rFonts w:ascii="Times New Roman" w:eastAsia="Times New Roman" w:hAnsi="Times New Roman" w:cs="Times New Roman"/>
                <w:sz w:val="24"/>
                <w:szCs w:val="24"/>
              </w:rPr>
              <w:t>osutamise nõuded.</w:t>
            </w:r>
          </w:p>
        </w:tc>
      </w:tr>
      <w:tr w:rsidR="00C47E1B" w:rsidRPr="009B3F5A" w14:paraId="1B413C67"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CC352" w14:textId="425DA982"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E-konsultatsioonide puhul on oluline koos erialaseltsidega kaasajastada nõuded e-konsultatsiooni saatekirjale. Paljudel erialadel on nõuded kehtestatud e-konsultatsiooni teenuse algusaegadest, kuid kaasajastamist toimunud ei ole.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943A" w14:textId="7E72B45E" w:rsidR="00B96AB2" w:rsidRPr="001760C1" w:rsidRDefault="00B96AB2"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w:t>
            </w:r>
            <w:r>
              <w:rPr>
                <w:rFonts w:ascii="Times New Roman" w:eastAsia="Times New Roman" w:hAnsi="Times New Roman" w:cs="Times New Roman"/>
                <w:b/>
                <w:bCs/>
                <w:sz w:val="24"/>
                <w:szCs w:val="24"/>
              </w:rPr>
              <w:t>me</w:t>
            </w:r>
          </w:p>
          <w:p w14:paraId="104DFF21" w14:textId="792C455E" w:rsidR="00C47E1B" w:rsidRPr="001354D4" w:rsidRDefault="2503FDA6" w:rsidP="00225D01">
            <w:pPr>
              <w:spacing w:after="0"/>
              <w:jc w:val="both"/>
              <w:rPr>
                <w:rFonts w:ascii="Times New Roman" w:eastAsia="Times New Roman" w:hAnsi="Times New Roman" w:cs="Times New Roman"/>
                <w:sz w:val="24"/>
                <w:szCs w:val="24"/>
              </w:rPr>
            </w:pPr>
            <w:r w:rsidRPr="72E82F52">
              <w:rPr>
                <w:rFonts w:ascii="Times New Roman" w:eastAsia="Times New Roman" w:hAnsi="Times New Roman" w:cs="Times New Roman"/>
                <w:sz w:val="24"/>
                <w:szCs w:val="24"/>
              </w:rPr>
              <w:t>Kaasajastamine koostöös erialaseltside ja Tervisekassaga on planeeritud.</w:t>
            </w:r>
          </w:p>
        </w:tc>
      </w:tr>
      <w:tr w:rsidR="00B96AB2" w14:paraId="3C96BEF6" w14:textId="7777777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C55AB" w14:textId="19E9194B" w:rsidR="00B96AB2" w:rsidRPr="00B96AB2" w:rsidRDefault="00B96AB2" w:rsidP="001760C1">
            <w:pPr>
              <w:spacing w:after="0"/>
              <w:jc w:val="center"/>
              <w:rPr>
                <w:rFonts w:ascii="Times New Roman" w:eastAsia="Times New Roman" w:hAnsi="Times New Roman" w:cs="Times New Roman"/>
                <w:sz w:val="24"/>
                <w:szCs w:val="24"/>
              </w:rPr>
            </w:pPr>
            <w:r w:rsidRPr="00B96AB2">
              <w:rPr>
                <w:rFonts w:ascii="Times New Roman" w:eastAsia="Times New Roman" w:hAnsi="Times New Roman" w:cs="Times New Roman"/>
                <w:b/>
                <w:bCs/>
                <w:sz w:val="24"/>
                <w:szCs w:val="24"/>
              </w:rPr>
              <w:t>Eesti Haiglate Liit</w:t>
            </w:r>
            <w:r w:rsidRPr="001760C1">
              <w:rPr>
                <w:rFonts w:ascii="Times New Roman" w:eastAsia="Times New Roman" w:hAnsi="Times New Roman" w:cs="Times New Roman"/>
                <w:b/>
                <w:bCs/>
                <w:sz w:val="24"/>
                <w:szCs w:val="24"/>
              </w:rPr>
              <w:t>du täiendavad märkused</w:t>
            </w:r>
          </w:p>
        </w:tc>
      </w:tr>
      <w:tr w:rsidR="0C728D2B" w14:paraId="6C052B90"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C3B0" w14:textId="1E1EE768" w:rsidR="7D7E012A" w:rsidRDefault="7D7E012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EHL toetab psühhiaatrilise abi osutamisel e-konsultatsiooni nõude rakendamist. Samuti toetame e-konsultatsiooni rakendamist teenusele suunamiseks järk-järgult. Erialade kaupa teenuse laiendamine on mõistlik ning toetame selle nõude sätestamist Tervisekassa tervishoiuteenuste loetelus. Samas ei toeta me raviasutuste sätestamist Tervisekassa tervishoiuteenuste loetelus, vaid leiame, et see otsus võiks </w:t>
            </w:r>
            <w:r w:rsidRPr="0C728D2B">
              <w:rPr>
                <w:rFonts w:ascii="Times New Roman" w:eastAsia="Times New Roman" w:hAnsi="Times New Roman" w:cs="Times New Roman"/>
                <w:sz w:val="24"/>
                <w:szCs w:val="24"/>
              </w:rPr>
              <w:lastRenderedPageBreak/>
              <w:t>jääda eriarstiabiteenuse osutaja teha. Kompromissina võivad olla välja toodud kohustuslikult teenust osutavad asutused, kuid ka teistel asutustel peaks jääma võimalus oma teenuse osutamine sarnaselt ümber korraldada.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5A3E" w14:textId="47F98D3B" w:rsidR="00B640A6" w:rsidRDefault="40B28EE9"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lastRenderedPageBreak/>
              <w:t>Arvestame</w:t>
            </w:r>
          </w:p>
          <w:p w14:paraId="15E147FD" w14:textId="6318D9F1" w:rsidR="40B28EE9" w:rsidRDefault="14053EAD"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Rõhutame ka, et paralleelselt e-konsultatsiooni nõude kehtestamisega teatud raviasutustesse (2 asutust) ja teatud erialadel (8 eriala) säilivad kõik praegused võimalused suunamiseks kõikidesse teistesse raviasutustesse senise korralduse kohaselt st </w:t>
            </w:r>
            <w:r w:rsidRPr="0C728D2B">
              <w:rPr>
                <w:rFonts w:ascii="Times New Roman" w:eastAsia="Times New Roman" w:hAnsi="Times New Roman" w:cs="Times New Roman"/>
                <w:sz w:val="24"/>
                <w:szCs w:val="24"/>
              </w:rPr>
              <w:lastRenderedPageBreak/>
              <w:t>tavalise saatekirjaga või teha e-konsultatsioone teistel erialadel või teistesse raviasutustesse.</w:t>
            </w:r>
          </w:p>
        </w:tc>
      </w:tr>
      <w:tr w:rsidR="0C728D2B" w14:paraId="640B886F"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CA79" w14:textId="0CA583AA" w:rsidR="7D7E012A" w:rsidRDefault="7D7E012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Lisaks teeme ettepaneku sätestada määruses, et psühhiaatrilises ravimeeskonnas töötava vaimse tervise õe vastuvõtule on võimalik pöörduda saatekirjata ning et sama vaimse tervise meeskonna õde saab patsiendi vajaduse korral suunata sama ravimeeskonna psühhiaatri vastuvõtule ilma e-konsultatsiooni nõudeta. See on oluline just selle tõttu, et muidu ei saaks samas raviasutuses töötav õde patsienti psühhiaat</w:t>
            </w:r>
            <w:r w:rsidR="302A81D3" w:rsidRPr="0C728D2B">
              <w:rPr>
                <w:rFonts w:ascii="Times New Roman" w:eastAsia="Times New Roman" w:hAnsi="Times New Roman" w:cs="Times New Roman"/>
                <w:sz w:val="24"/>
                <w:szCs w:val="24"/>
              </w:rPr>
              <w:t>r</w:t>
            </w:r>
            <w:r w:rsidRPr="0C728D2B">
              <w:rPr>
                <w:rFonts w:ascii="Times New Roman" w:eastAsia="Times New Roman" w:hAnsi="Times New Roman" w:cs="Times New Roman"/>
                <w:sz w:val="24"/>
                <w:szCs w:val="24"/>
              </w:rPr>
              <w:t>ile suunata.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598F9" w14:textId="4B6DD47B" w:rsidR="00B640A6" w:rsidRPr="001760C1" w:rsidRDefault="401AA48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7064FC66" w14:textId="77C1BE28" w:rsidR="401AA488" w:rsidRDefault="00B640A6"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Saame vastava ettepanekuga arvestada </w:t>
            </w:r>
            <w:r w:rsidR="3E36011D" w:rsidRPr="0C728D2B">
              <w:rPr>
                <w:rFonts w:ascii="Times New Roman" w:eastAsia="Times New Roman" w:hAnsi="Times New Roman" w:cs="Times New Roman"/>
                <w:sz w:val="24"/>
                <w:szCs w:val="24"/>
              </w:rPr>
              <w:t xml:space="preserve">määruse </w:t>
            </w:r>
            <w:r w:rsidR="401AA488" w:rsidRPr="0C728D2B">
              <w:rPr>
                <w:rFonts w:ascii="Times New Roman" w:eastAsia="Times New Roman" w:hAnsi="Times New Roman" w:cs="Times New Roman"/>
                <w:sz w:val="24"/>
                <w:szCs w:val="24"/>
              </w:rPr>
              <w:t xml:space="preserve">eelnõu </w:t>
            </w:r>
            <w:r w:rsidR="3A72F12E" w:rsidRPr="0C728D2B">
              <w:rPr>
                <w:rFonts w:ascii="Times New Roman" w:eastAsia="Times New Roman" w:hAnsi="Times New Roman" w:cs="Times New Roman"/>
                <w:sz w:val="24"/>
                <w:szCs w:val="24"/>
              </w:rPr>
              <w:t>koo</w:t>
            </w:r>
            <w:r w:rsidR="401AA488" w:rsidRPr="0C728D2B">
              <w:rPr>
                <w:rFonts w:ascii="Times New Roman" w:eastAsia="Times New Roman" w:hAnsi="Times New Roman" w:cs="Times New Roman"/>
                <w:sz w:val="24"/>
                <w:szCs w:val="24"/>
              </w:rPr>
              <w:t>stamisel</w:t>
            </w:r>
            <w:r>
              <w:rPr>
                <w:rFonts w:ascii="Times New Roman" w:eastAsia="Times New Roman" w:hAnsi="Times New Roman" w:cs="Times New Roman"/>
                <w:sz w:val="24"/>
                <w:szCs w:val="24"/>
              </w:rPr>
              <w:t>.</w:t>
            </w:r>
          </w:p>
          <w:p w14:paraId="6BEEF6D3" w14:textId="510DA033" w:rsidR="0C728D2B" w:rsidRDefault="0C728D2B" w:rsidP="00225D01">
            <w:pPr>
              <w:spacing w:after="0"/>
              <w:jc w:val="both"/>
              <w:rPr>
                <w:rFonts w:ascii="Times New Roman" w:eastAsia="Times New Roman" w:hAnsi="Times New Roman" w:cs="Times New Roman"/>
                <w:sz w:val="24"/>
                <w:szCs w:val="24"/>
                <w:highlight w:val="yellow"/>
              </w:rPr>
            </w:pPr>
          </w:p>
        </w:tc>
      </w:tr>
      <w:tr w:rsidR="00F03376" w:rsidRPr="009B3F5A" w14:paraId="449E07EB" w14:textId="77777777">
        <w:trPr>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C5D3" w14:textId="3C9B320C" w:rsidR="00F03376" w:rsidRPr="001354D4" w:rsidRDefault="00F03376" w:rsidP="001760C1">
            <w:pPr>
              <w:spacing w:after="0"/>
              <w:jc w:val="center"/>
              <w:rPr>
                <w:rFonts w:ascii="Times New Roman" w:eastAsia="Times New Roman" w:hAnsi="Times New Roman" w:cs="Times New Roman"/>
                <w:b/>
                <w:sz w:val="24"/>
                <w:szCs w:val="24"/>
              </w:rPr>
            </w:pPr>
            <w:r w:rsidRPr="00897FF6">
              <w:rPr>
                <w:rFonts w:ascii="Times New Roman" w:eastAsia="Times New Roman" w:hAnsi="Times New Roman" w:cs="Times New Roman"/>
                <w:b/>
                <w:sz w:val="24"/>
                <w:szCs w:val="24"/>
              </w:rPr>
              <w:t>Eesti Perearstide Selts</w:t>
            </w:r>
          </w:p>
        </w:tc>
      </w:tr>
      <w:tr w:rsidR="00897FF6" w:rsidRPr="009B3F5A" w14:paraId="73E3C99D"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6792" w14:textId="4F7D5C08" w:rsidR="000E2E4B"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Eesti Perearstide Seltsi seisukohast on psühhiaatria eriala muutmine saatekirjaga erialaks ainuõige otsus. Samuti on suunamisel e-konsultatsiooni kasutuselevõtt õige valik.</w:t>
            </w:r>
          </w:p>
          <w:p w14:paraId="68B0ACC4" w14:textId="219E2F74" w:rsidR="00B7316C"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Selleks, et perearstid saaksid pakkuda vaimse tervise muredega pöördujatele esmast triaaži, nõustamist ning senisest suuremas mahus ka ravisoovitusi, tuleb perearstide meeskondi võimestada ning luua selleks vajalikud võimalused, eelkõige personali arvelt.</w:t>
            </w:r>
          </w:p>
          <w:p w14:paraId="1A4546CE" w14:textId="4C8F4431" w:rsidR="0090689A" w:rsidRPr="00C47E1B"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 xml:space="preserve">Enne eelnõu rakendamist tuleb leida vastused mitmele olulisele küsimusele, ilma milleta ei ole eelnõu võimalik rakendada. Ainult koolituste pakkumisest ei piisa, et tagada esmatasandi spetsialistide suutlikkus käsitleda kergemaid juhte ja suunata rasked juhud viivitamata psühhiaatrilisele eriarstiabile. Selleks, et koostada sisukas ja piisav e-konsultatsiooni saatekiri, mis nagu ka seletuskirjas kirjutatud - on põhjalikum kui tavasaatekiri ja vajab seetõttu rohkem aega. Lisaks näeme, et senine praktika psühhiaatrite poolt hoida haiguslugusid pikalt lahti ja neid mitte terviseinfosüsteemi jagada takistab meil omalt poolt adekvaatseid saatekirju kirjutamast - meil puudub info - miks ja kelle </w:t>
            </w:r>
            <w:r w:rsidRPr="00897FF6">
              <w:rPr>
                <w:rFonts w:ascii="Times New Roman" w:eastAsia="Times New Roman" w:hAnsi="Times New Roman" w:cs="Times New Roman"/>
                <w:bCs/>
                <w:sz w:val="24"/>
                <w:szCs w:val="24"/>
              </w:rPr>
              <w:lastRenderedPageBreak/>
              <w:t>juures patsient päriselt varem käinud on, kui patsient ise seda täpselt ei mäleta.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B1D3" w14:textId="77777777" w:rsidR="00977008" w:rsidRPr="001760C1" w:rsidRDefault="0097700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2BF7193" w14:textId="17408795" w:rsidR="00897FF6" w:rsidRPr="001354D4" w:rsidRDefault="393BE98B" w:rsidP="00225D01">
            <w:pPr>
              <w:spacing w:after="0"/>
              <w:jc w:val="both"/>
              <w:rPr>
                <w:rFonts w:ascii="Times New Roman" w:eastAsia="Times New Roman" w:hAnsi="Times New Roman" w:cs="Times New Roman"/>
                <w:sz w:val="24"/>
                <w:szCs w:val="24"/>
              </w:rPr>
            </w:pPr>
            <w:r w:rsidRPr="257DDBBF">
              <w:rPr>
                <w:rFonts w:ascii="Times New Roman" w:eastAsia="Times New Roman" w:hAnsi="Times New Roman" w:cs="Times New Roman"/>
                <w:sz w:val="24"/>
                <w:szCs w:val="24"/>
              </w:rPr>
              <w:t>Koostöös esmatasandiga on käigus arutelud ning tegevused esmatasandi võimestamisel vaimse tervise abi andmisel</w:t>
            </w:r>
            <w:r w:rsidRPr="0268EA71">
              <w:rPr>
                <w:rFonts w:ascii="Times New Roman" w:eastAsia="Times New Roman" w:hAnsi="Times New Roman" w:cs="Times New Roman"/>
                <w:sz w:val="24"/>
                <w:szCs w:val="24"/>
              </w:rPr>
              <w:t xml:space="preserve">, </w:t>
            </w:r>
            <w:r w:rsidRPr="5600866A">
              <w:rPr>
                <w:rFonts w:ascii="Times New Roman" w:eastAsia="Times New Roman" w:hAnsi="Times New Roman" w:cs="Times New Roman"/>
                <w:sz w:val="24"/>
                <w:szCs w:val="24"/>
              </w:rPr>
              <w:t>jätkuvad ka edaspidi.</w:t>
            </w:r>
          </w:p>
          <w:p w14:paraId="6EBA15D0" w14:textId="665F6164" w:rsidR="00897FF6" w:rsidRPr="001354D4" w:rsidRDefault="2C209785" w:rsidP="00225D01">
            <w:pPr>
              <w:spacing w:after="0"/>
              <w:jc w:val="both"/>
            </w:pPr>
            <w:r w:rsidRPr="2D2FF0A0">
              <w:rPr>
                <w:rFonts w:ascii="Times New Roman" w:eastAsia="Times New Roman" w:hAnsi="Times New Roman" w:cs="Times New Roman"/>
                <w:sz w:val="24"/>
                <w:szCs w:val="24"/>
              </w:rPr>
              <w:t>Kompromiss-sõnastusega võimaldatud järk-järguline rakendamine (esialgu 2 kõrgema etapi haiglaga) vähendab mõju ulatust selle esialgsel rakendamisel ning annab võimalu</w:t>
            </w:r>
            <w:r w:rsidR="06178739" w:rsidRPr="2D2FF0A0">
              <w:rPr>
                <w:rFonts w:ascii="Times New Roman" w:eastAsia="Times New Roman" w:hAnsi="Times New Roman" w:cs="Times New Roman"/>
                <w:sz w:val="24"/>
                <w:szCs w:val="24"/>
              </w:rPr>
              <w:t>se paindlikumaks üleminekuks.</w:t>
            </w:r>
          </w:p>
        </w:tc>
      </w:tr>
      <w:tr w:rsidR="00897FF6" w:rsidRPr="009B3F5A" w14:paraId="0BFEA40A" w14:textId="77777777" w:rsidTr="0C728D2B">
        <w:trPr>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7BD28" w14:textId="77777777" w:rsidR="00897FF6" w:rsidRDefault="00B7316C"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Erinevate mõjude ja riskide hinnangud on antud ainult psühhiaatrilise abi kontekstis. Need ei arvesta perearstidele kaasnevaid muudatusi, nende mõjusid, rahalist kulu ega riske ning seetõttu ei saa neid pidada täielikult tõeseks. Lisaks peame selle eelnõu tagasisidestamisel oluliseks välja tuua, et meie hinnangul ei ole avaldanud mingit positiivset mõju 1.kliinilist psühholoogide/psühholoog nõustajate suurem töötasu ega ka 2. psühhiaatria e-konsultatsiooni suurem hind võrrelduna teiste erialadega. Lisaks peame oluliseks, et psühhiaatria e-konsultatsiooni vastamise aeg peaks olema sama, mis teistel erialadel.</w:t>
            </w:r>
          </w:p>
          <w:p w14:paraId="6AE97CAC" w14:textId="4CA1C14E" w:rsidR="00B7316C" w:rsidRPr="00C47E1B" w:rsidRDefault="45C26B2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E-konsultatsioonide hinnastamise puhul tuleks arvesse võtta ja eriti erialal kus puuduvad alternatiivid, et ka perearstide täiendav töömaht tuleb tasustada, sest keerulise patsiendi korraliku e-konsultatsiooni saatekirja koostamine võtab aega. Eesti Perearstide Selts ei saa eelnõule kooskõlastust anda enne, kui on selge, milliseid võimalusi perearstidele luuakse, et tagada võetud kohustuste täitmine</w:t>
            </w:r>
            <w:r w:rsidR="00AC6BAE">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098C" w14:textId="77777777" w:rsidR="00024627" w:rsidRPr="001760C1" w:rsidRDefault="00024627"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A60BB50" w14:textId="0C524EB2" w:rsidR="00897FF6" w:rsidRPr="001354D4" w:rsidRDefault="79486FE9"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Võttes arvesse eelnõu tagasisidet ning partnerite soovitusi</w:t>
            </w:r>
            <w:r w:rsidR="00CB707A">
              <w:rPr>
                <w:rFonts w:ascii="Times New Roman" w:eastAsia="Times New Roman" w:hAnsi="Times New Roman" w:cs="Times New Roman"/>
                <w:sz w:val="24"/>
                <w:szCs w:val="24"/>
              </w:rPr>
              <w:t xml:space="preserve"> on</w:t>
            </w:r>
            <w:r w:rsidRPr="1A1B1629">
              <w:rPr>
                <w:rFonts w:ascii="Times New Roman" w:eastAsia="Times New Roman" w:hAnsi="Times New Roman" w:cs="Times New Roman"/>
                <w:sz w:val="24"/>
                <w:szCs w:val="24"/>
              </w:rPr>
              <w:t xml:space="preserve"> </w:t>
            </w:r>
            <w:r w:rsidR="5CEA78DD" w:rsidRPr="1A1B1629">
              <w:rPr>
                <w:rFonts w:ascii="Times New Roman" w:eastAsia="Times New Roman" w:hAnsi="Times New Roman" w:cs="Times New Roman"/>
                <w:sz w:val="24"/>
                <w:szCs w:val="24"/>
              </w:rPr>
              <w:t xml:space="preserve">eelnõu </w:t>
            </w:r>
            <w:r w:rsidR="00CB707A" w:rsidRPr="1A1B1629">
              <w:rPr>
                <w:rFonts w:ascii="Times New Roman" w:eastAsia="Times New Roman" w:hAnsi="Times New Roman" w:cs="Times New Roman"/>
                <w:sz w:val="24"/>
                <w:szCs w:val="24"/>
              </w:rPr>
              <w:t>muudet</w:t>
            </w:r>
            <w:r w:rsidR="00CB707A">
              <w:rPr>
                <w:rFonts w:ascii="Times New Roman" w:eastAsia="Times New Roman" w:hAnsi="Times New Roman" w:cs="Times New Roman"/>
                <w:sz w:val="24"/>
                <w:szCs w:val="24"/>
              </w:rPr>
              <w:t>ud</w:t>
            </w:r>
            <w:r w:rsidR="00CB707A" w:rsidRPr="1A1B1629">
              <w:rPr>
                <w:rFonts w:ascii="Times New Roman" w:eastAsia="Times New Roman" w:hAnsi="Times New Roman" w:cs="Times New Roman"/>
                <w:sz w:val="24"/>
                <w:szCs w:val="24"/>
              </w:rPr>
              <w:t xml:space="preserve"> </w:t>
            </w:r>
            <w:r w:rsidR="5CEA78DD" w:rsidRPr="1A1B1629">
              <w:rPr>
                <w:rFonts w:ascii="Times New Roman" w:eastAsia="Times New Roman" w:hAnsi="Times New Roman" w:cs="Times New Roman"/>
                <w:sz w:val="24"/>
                <w:szCs w:val="24"/>
              </w:rPr>
              <w:t>selliselt, et võimaldatakse</w:t>
            </w:r>
            <w:r w:rsidRPr="1A1B1629">
              <w:rPr>
                <w:rFonts w:ascii="Times New Roman" w:eastAsia="Times New Roman" w:hAnsi="Times New Roman" w:cs="Times New Roman"/>
                <w:sz w:val="24"/>
                <w:szCs w:val="24"/>
              </w:rPr>
              <w:t xml:space="preserve"> minna e-konsultatsioonile üle asutuse ja eriala põhiselt, mis võimaldab paindlikku ning tervishoiuteenuse osutajale sobivas tempos liikumist ning tagab rahulikuma üleminekuperioodi.</w:t>
            </w:r>
            <w:r w:rsidR="633D735F" w:rsidRPr="1A1B1629">
              <w:rPr>
                <w:rFonts w:ascii="Times New Roman" w:eastAsia="Times New Roman" w:hAnsi="Times New Roman" w:cs="Times New Roman"/>
                <w:sz w:val="24"/>
                <w:szCs w:val="24"/>
              </w:rPr>
              <w:t xml:space="preserve"> Rahulikum üleminekutempo tagab ka parema võimaluse täiendavateks aruteludeks e-konsultatsiooniga seotud teemadel.</w:t>
            </w:r>
          </w:p>
        </w:tc>
      </w:tr>
      <w:tr w:rsidR="00024627" w14:paraId="29598277" w14:textId="7777777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358B" w14:textId="15FA4722" w:rsidR="00024627" w:rsidRDefault="00024627" w:rsidP="001760C1">
            <w:pPr>
              <w:spacing w:after="0"/>
              <w:jc w:val="center"/>
              <w:rPr>
                <w:rFonts w:ascii="Times New Roman" w:eastAsia="Times New Roman" w:hAnsi="Times New Roman" w:cs="Times New Roman"/>
                <w:sz w:val="24"/>
                <w:szCs w:val="24"/>
              </w:rPr>
            </w:pPr>
            <w:r w:rsidRPr="00024627">
              <w:rPr>
                <w:rFonts w:ascii="Times New Roman" w:eastAsia="Times New Roman" w:hAnsi="Times New Roman" w:cs="Times New Roman"/>
                <w:b/>
                <w:bCs/>
                <w:sz w:val="24"/>
                <w:szCs w:val="24"/>
              </w:rPr>
              <w:t>Eesti Perearstide Selts</w:t>
            </w:r>
            <w:r>
              <w:rPr>
                <w:rFonts w:ascii="Times New Roman" w:eastAsia="Times New Roman" w:hAnsi="Times New Roman" w:cs="Times New Roman"/>
                <w:b/>
                <w:bCs/>
                <w:sz w:val="24"/>
                <w:szCs w:val="24"/>
              </w:rPr>
              <w:t>i täiendavad märkused</w:t>
            </w:r>
          </w:p>
        </w:tc>
      </w:tr>
      <w:tr w:rsidR="0C728D2B" w14:paraId="0CD51986"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2ACA" w14:textId="7A42FEDB" w:rsidR="28F5EABC" w:rsidRDefault="28F5EAB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Eesti Perearstide Selts on nõus esitatud muudatustega, on äärmiselt vajalik liikuda edasi e-konsultatsiooni kui kõige patsiendi sõbralikuma edasi suunamise variandiga.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B52F5" w14:textId="7481A17A" w:rsidR="16075E11" w:rsidRDefault="16075E11"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t>Arvestame</w:t>
            </w:r>
          </w:p>
          <w:p w14:paraId="41BAC8B6" w14:textId="7CAB2FF8" w:rsidR="00362DD9" w:rsidRDefault="00CC53D4"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Kompromiss-sõnastusega liigutakse edasi.</w:t>
            </w:r>
          </w:p>
        </w:tc>
      </w:tr>
      <w:tr w:rsidR="0C728D2B" w14:paraId="3FE394C8"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353F" w14:textId="1FACB516" w:rsidR="28F5EABC" w:rsidRDefault="28F5EAB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Psühhiaatria üleminek saatekirjaga erialaks on suur muutus võrreldes senise praktikaga ja vajab ettevalmistust. Meie jaoks on kriitiline eeltingimus kavandatava astmelise abi süsteemi väljaarendamine ja kasutusele võtt nii täiskasvanute kui laste-noorukite teenindamiseks veel sellel aastal. Ootus on, et aasta lõpuks on Sotsiaalministeeriumi poolt astmeline vaimse tervise abi süsteem loodud ja rakendatav üle-Eestiliselt – tagamaks kõigile perearstidele ja nende patsientidele võrdselt head juurdepääsu kõigile vaimse tervise astmelise süsteemi </w:t>
            </w:r>
            <w:r w:rsidRPr="0C728D2B">
              <w:rPr>
                <w:rFonts w:ascii="Times New Roman" w:eastAsia="Times New Roman" w:hAnsi="Times New Roman" w:cs="Times New Roman"/>
                <w:sz w:val="24"/>
                <w:szCs w:val="24"/>
              </w:rPr>
              <w:lastRenderedPageBreak/>
              <w:t>astmetele.</w:t>
            </w:r>
            <w:r w:rsidR="470D085C" w:rsidRPr="0C728D2B">
              <w:rPr>
                <w:rFonts w:ascii="Times New Roman" w:eastAsia="Times New Roman" w:hAnsi="Times New Roman" w:cs="Times New Roman"/>
                <w:sz w:val="24"/>
                <w:szCs w:val="24"/>
              </w:rPr>
              <w:t xml:space="preserve"> Kui Sotsiaalministeerium hindab, et see ootus pole realistlik, siis tuleb igal juhul enne määruse jõustumist saada valmis kokkulepped kõikide vaimse tervise spetsialistide vahel koostööst ja tööjaotustest. Perearstide vaatenurgast vajab ära kirjeldamist perearsti meeskonnale esitatud ootused patsiendi käsitlemisel. See tähendab kokkuleppeid töö sisu osas ja vajalike vahendite tagamist. Töövahendite all mõtleme näiteks küsimustike, mis on kokkuleppeliselt ära kirjeldatud ja need kasutamiseks võimaldatud nii laste kui täiskasvanute käsitlemiseks.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3FB7" w14:textId="52C597CF" w:rsidR="1208DA6B" w:rsidRDefault="1208DA6B"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lastRenderedPageBreak/>
              <w:t>Arvestame</w:t>
            </w:r>
          </w:p>
          <w:p w14:paraId="2E6D5895" w14:textId="3D87A3A4" w:rsidR="1208DA6B" w:rsidRDefault="1208DA6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Astmelise abi süsteemi arendamise </w:t>
            </w:r>
            <w:r w:rsidR="29AF309C" w:rsidRPr="0C728D2B">
              <w:rPr>
                <w:rFonts w:ascii="Times New Roman" w:eastAsia="Times New Roman" w:hAnsi="Times New Roman" w:cs="Times New Roman"/>
                <w:sz w:val="24"/>
                <w:szCs w:val="24"/>
              </w:rPr>
              <w:t xml:space="preserve">tegevused on SoM </w:t>
            </w:r>
            <w:r w:rsidR="00683F3C">
              <w:rPr>
                <w:rFonts w:ascii="Times New Roman" w:eastAsia="Times New Roman" w:hAnsi="Times New Roman" w:cs="Times New Roman"/>
                <w:sz w:val="24"/>
                <w:szCs w:val="24"/>
              </w:rPr>
              <w:t>vaimse tervise osakonna</w:t>
            </w:r>
            <w:r w:rsidR="00683F3C" w:rsidRPr="0C728D2B">
              <w:rPr>
                <w:rFonts w:ascii="Times New Roman" w:eastAsia="Times New Roman" w:hAnsi="Times New Roman" w:cs="Times New Roman"/>
                <w:sz w:val="24"/>
                <w:szCs w:val="24"/>
              </w:rPr>
              <w:t xml:space="preserve"> </w:t>
            </w:r>
            <w:r w:rsidR="29AF309C" w:rsidRPr="0C728D2B">
              <w:rPr>
                <w:rFonts w:ascii="Times New Roman" w:eastAsia="Times New Roman" w:hAnsi="Times New Roman" w:cs="Times New Roman"/>
                <w:sz w:val="24"/>
                <w:szCs w:val="24"/>
              </w:rPr>
              <w:t>tööplaanis.</w:t>
            </w:r>
          </w:p>
          <w:p w14:paraId="6E04A0CB" w14:textId="61D9F8A7" w:rsidR="3F100FD3" w:rsidRDefault="3F100F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Perearstiabi meeskonna töö sisu ja abistavad küsimused jm vajalikud tegevused olid arutelu all koos kokkulepetega edasiseks 6.0</w:t>
            </w:r>
            <w:r w:rsidR="3DFFD5E4" w:rsidRPr="0C728D2B">
              <w:rPr>
                <w:rFonts w:ascii="Times New Roman" w:eastAsia="Times New Roman" w:hAnsi="Times New Roman" w:cs="Times New Roman"/>
                <w:sz w:val="24"/>
                <w:szCs w:val="24"/>
              </w:rPr>
              <w:t>2 ümarlaual.</w:t>
            </w:r>
          </w:p>
        </w:tc>
      </w:tr>
      <w:tr w:rsidR="0C728D2B" w14:paraId="30EAF8E5"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8BDE" w14:textId="05FB892F"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Lisaks tunneme me muret selle osas, et mitte kõik meie vaimse tervise probleemidega patsiendid ei vaja psühhiaatri ega psühholoogi vastuvõttu vaid saaksid juba abi vaimse tervise õe teenusest ja selleks on hädavajalik, et kõikjal Eestis oleks perearstidel võimalik suunata ka nende spetsialistide juurde.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66544" w14:textId="77777777" w:rsidR="002305E3" w:rsidRPr="001760C1" w:rsidRDefault="002305E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3A220885" w14:textId="5F720F00" w:rsidR="3121290D" w:rsidRDefault="3121290D"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Vaimse tervise õe teenuse kättesaadavuse järk-järgu</w:t>
            </w:r>
            <w:r w:rsidR="7851AE60" w:rsidRPr="0C728D2B">
              <w:rPr>
                <w:rFonts w:ascii="Times New Roman" w:eastAsia="Times New Roman" w:hAnsi="Times New Roman" w:cs="Times New Roman"/>
                <w:sz w:val="24"/>
                <w:szCs w:val="24"/>
              </w:rPr>
              <w:t>line parendamine</w:t>
            </w:r>
            <w:r w:rsidRPr="0C728D2B">
              <w:rPr>
                <w:rFonts w:ascii="Times New Roman" w:eastAsia="Times New Roman" w:hAnsi="Times New Roman" w:cs="Times New Roman"/>
                <w:sz w:val="24"/>
                <w:szCs w:val="24"/>
              </w:rPr>
              <w:t xml:space="preserve"> on eraldi tähelepanu all nagu ka nende </w:t>
            </w:r>
            <w:r w:rsidR="39F17A1B" w:rsidRPr="0C728D2B">
              <w:rPr>
                <w:rFonts w:ascii="Times New Roman" w:eastAsia="Times New Roman" w:hAnsi="Times New Roman" w:cs="Times New Roman"/>
                <w:sz w:val="24"/>
                <w:szCs w:val="24"/>
              </w:rPr>
              <w:t xml:space="preserve">iga-aastane </w:t>
            </w:r>
            <w:r w:rsidRPr="0C728D2B">
              <w:rPr>
                <w:rFonts w:ascii="Times New Roman" w:eastAsia="Times New Roman" w:hAnsi="Times New Roman" w:cs="Times New Roman"/>
                <w:sz w:val="24"/>
                <w:szCs w:val="24"/>
              </w:rPr>
              <w:t>koolitamine tervishoiukõrgkoolides</w:t>
            </w:r>
            <w:r w:rsidR="64268D08" w:rsidRPr="0C728D2B">
              <w:rPr>
                <w:rFonts w:ascii="Times New Roman" w:eastAsia="Times New Roman" w:hAnsi="Times New Roman" w:cs="Times New Roman"/>
                <w:sz w:val="24"/>
                <w:szCs w:val="24"/>
              </w:rPr>
              <w:t xml:space="preserve"> lähtuvalt õdede koolitamise kokkuleppest</w:t>
            </w:r>
            <w:r w:rsidRPr="0C728D2B">
              <w:rPr>
                <w:rFonts w:ascii="Times New Roman" w:eastAsia="Times New Roman" w:hAnsi="Times New Roman" w:cs="Times New Roman"/>
                <w:sz w:val="24"/>
                <w:szCs w:val="24"/>
              </w:rPr>
              <w:t>.</w:t>
            </w:r>
          </w:p>
        </w:tc>
      </w:tr>
      <w:tr w:rsidR="0C728D2B" w14:paraId="1F2E88FE"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B61AD" w14:textId="7069812C"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Tänaseni puuduvad meil selged kokkulepped ja koostöö haridussüsteemiga – ka nende kokkulepete sõnastamine aasta lõpuks on hädavajalik.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BE4F" w14:textId="77777777" w:rsidR="00E27154" w:rsidRPr="001760C1" w:rsidRDefault="00E27154"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978B4CB" w14:textId="7BA599DF" w:rsidR="11A529A6" w:rsidRDefault="00E27154"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Antud küsimus ei ole otseselt </w:t>
            </w:r>
            <w:r w:rsidR="0038383B">
              <w:rPr>
                <w:rFonts w:ascii="Times New Roman" w:eastAsia="Times New Roman" w:hAnsi="Times New Roman" w:cs="Times New Roman"/>
                <w:sz w:val="24"/>
                <w:szCs w:val="24"/>
              </w:rPr>
              <w:t xml:space="preserve">eelnõuga reguleeritav küsimus, kuid </w:t>
            </w:r>
            <w:r w:rsidR="00E87148">
              <w:rPr>
                <w:rFonts w:ascii="Times New Roman" w:eastAsia="Times New Roman" w:hAnsi="Times New Roman" w:cs="Times New Roman"/>
                <w:sz w:val="24"/>
                <w:szCs w:val="24"/>
              </w:rPr>
              <w:t>antud teema on</w:t>
            </w:r>
            <w:r w:rsidR="11A529A6" w:rsidRPr="0C728D2B">
              <w:rPr>
                <w:rFonts w:ascii="Times New Roman" w:eastAsia="Times New Roman" w:hAnsi="Times New Roman" w:cs="Times New Roman"/>
                <w:sz w:val="24"/>
                <w:szCs w:val="24"/>
              </w:rPr>
              <w:t xml:space="preserve"> SoM </w:t>
            </w:r>
            <w:r w:rsidR="00E87148">
              <w:rPr>
                <w:rFonts w:ascii="Times New Roman" w:eastAsia="Times New Roman" w:hAnsi="Times New Roman" w:cs="Times New Roman"/>
                <w:sz w:val="24"/>
                <w:szCs w:val="24"/>
              </w:rPr>
              <w:t>vaimse tervise osakonna</w:t>
            </w:r>
            <w:r w:rsidR="11A529A6" w:rsidRPr="0C728D2B">
              <w:rPr>
                <w:rFonts w:ascii="Times New Roman" w:eastAsia="Times New Roman" w:hAnsi="Times New Roman" w:cs="Times New Roman"/>
                <w:sz w:val="24"/>
                <w:szCs w:val="24"/>
              </w:rPr>
              <w:t xml:space="preserve"> eraldi tegevusliin.</w:t>
            </w:r>
          </w:p>
        </w:tc>
      </w:tr>
      <w:tr w:rsidR="0C728D2B" w14:paraId="34A6DD2E"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E1B45" w14:textId="287E2CC0"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Lisaks on ülioluline, et enne määruse rakendumist on avalikkusele kättesaadavad ja ära kirjeldatud kõik riigi rahastusega vaimse tervise teenused ja need peavad olema leitavad ühes keskkonnas (näiteks Tervisekassa kodulehel). Nende andmete ajakohastamine peab olema tagatud.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CD5A" w14:textId="7299F57E" w:rsidR="007407E3" w:rsidRPr="001760C1" w:rsidRDefault="007407E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49C8F95F" w14:textId="2E3CEE77" w:rsidR="1A6EC831" w:rsidRDefault="1A6EC831"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Vajalikud tegevused selleks olid arutelu all koos kokkulepetega edasiseks 6.02 ümarlaual.</w:t>
            </w:r>
          </w:p>
        </w:tc>
      </w:tr>
      <w:tr w:rsidR="0C728D2B" w14:paraId="640C19DD"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E510F" w14:textId="7ECF023F" w:rsidR="7063F967" w:rsidRDefault="7063F967"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Kommunikatsiooni eest niivõrd suure muudatuse eest vastutab </w:t>
            </w:r>
            <w:r w:rsidR="00AC6BAE">
              <w:rPr>
                <w:rFonts w:ascii="Times New Roman" w:eastAsia="Times New Roman" w:hAnsi="Times New Roman" w:cs="Times New Roman"/>
                <w:sz w:val="24"/>
                <w:szCs w:val="24"/>
              </w:rPr>
              <w:t>r</w:t>
            </w:r>
            <w:r w:rsidRPr="0C728D2B">
              <w:rPr>
                <w:rFonts w:ascii="Times New Roman" w:eastAsia="Times New Roman" w:hAnsi="Times New Roman" w:cs="Times New Roman"/>
                <w:sz w:val="24"/>
                <w:szCs w:val="24"/>
              </w:rPr>
              <w:t>iik.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55CC" w14:textId="77777777" w:rsidR="00D6269E" w:rsidRPr="001760C1" w:rsidRDefault="00D6269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43F436C9" w14:textId="2B90E11A" w:rsidR="6BC3C3DD" w:rsidRDefault="00D6269E"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Sotsiaalministeerium on planeeri</w:t>
            </w:r>
            <w:r w:rsidR="00A06409">
              <w:rPr>
                <w:rFonts w:ascii="Times New Roman" w:eastAsia="Times New Roman" w:hAnsi="Times New Roman" w:cs="Times New Roman"/>
                <w:sz w:val="24"/>
                <w:szCs w:val="24"/>
              </w:rPr>
              <w:t>mas</w:t>
            </w:r>
            <w:r>
              <w:rPr>
                <w:rFonts w:ascii="Times New Roman" w:eastAsia="Times New Roman" w:hAnsi="Times New Roman" w:cs="Times New Roman"/>
                <w:sz w:val="24"/>
                <w:szCs w:val="24"/>
              </w:rPr>
              <w:t xml:space="preserve"> </w:t>
            </w:r>
            <w:r w:rsidR="00CD582F">
              <w:rPr>
                <w:rFonts w:ascii="Times New Roman" w:eastAsia="Times New Roman" w:hAnsi="Times New Roman" w:cs="Times New Roman"/>
                <w:sz w:val="24"/>
                <w:szCs w:val="24"/>
              </w:rPr>
              <w:t>täiendava</w:t>
            </w:r>
            <w:r w:rsidR="00A06409">
              <w:rPr>
                <w:rFonts w:ascii="Times New Roman" w:eastAsia="Times New Roman" w:hAnsi="Times New Roman" w:cs="Times New Roman"/>
                <w:sz w:val="24"/>
                <w:szCs w:val="24"/>
              </w:rPr>
              <w:t>t</w:t>
            </w:r>
            <w:r w:rsidR="00CD582F">
              <w:rPr>
                <w:rFonts w:ascii="Times New Roman" w:eastAsia="Times New Roman" w:hAnsi="Times New Roman" w:cs="Times New Roman"/>
                <w:sz w:val="24"/>
                <w:szCs w:val="24"/>
              </w:rPr>
              <w:t xml:space="preserve"> kommunikatsiooni koostöös Tervisekassa</w:t>
            </w:r>
            <w:r w:rsidR="00A06409">
              <w:rPr>
                <w:rFonts w:ascii="Times New Roman" w:eastAsia="Times New Roman" w:hAnsi="Times New Roman" w:cs="Times New Roman"/>
                <w:sz w:val="24"/>
                <w:szCs w:val="24"/>
              </w:rPr>
              <w:t>ga.</w:t>
            </w:r>
          </w:p>
        </w:tc>
      </w:tr>
      <w:tr w:rsidR="007407E3" w14:paraId="5F6558DF" w14:textId="77777777">
        <w:trPr>
          <w:trHeight w:val="300"/>
          <w:jc w:val="center"/>
        </w:trPr>
        <w:tc>
          <w:tcPr>
            <w:tcW w:w="13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9DE78" w14:textId="246F3B3F" w:rsidR="007407E3" w:rsidRDefault="007407E3" w:rsidP="001760C1">
            <w:pPr>
              <w:spacing w:after="0"/>
              <w:jc w:val="center"/>
              <w:rPr>
                <w:rFonts w:ascii="Times New Roman" w:eastAsia="Times New Roman" w:hAnsi="Times New Roman" w:cs="Times New Roman"/>
                <w:sz w:val="24"/>
                <w:szCs w:val="24"/>
              </w:rPr>
            </w:pPr>
            <w:r w:rsidRPr="0C728D2B">
              <w:rPr>
                <w:rFonts w:ascii="Times New Roman" w:eastAsia="Times New Roman" w:hAnsi="Times New Roman" w:cs="Times New Roman"/>
                <w:b/>
                <w:bCs/>
                <w:sz w:val="24"/>
                <w:szCs w:val="24"/>
              </w:rPr>
              <w:t>Justiits- ja Digiministeerium</w:t>
            </w:r>
          </w:p>
        </w:tc>
      </w:tr>
      <w:tr w:rsidR="0C728D2B" w14:paraId="65A55C14"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FAC68" w14:textId="2664BD77" w:rsidR="2358CF70" w:rsidRDefault="2358CF7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Palume eelnõu seletuskirjas täpsemalt kirjeldada, mil viisil kavatsetakse halduskoormust vähendada ning esitada vastav info lisaks mõjuanalüüsile ka seletuskirja osas ,,Sisukokkuvõte’’.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5537" w14:textId="77777777" w:rsidR="006E5F96" w:rsidRPr="001760C1" w:rsidRDefault="75DDA99D"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Arvestatud</w:t>
            </w:r>
          </w:p>
          <w:p w14:paraId="1972B9A8" w14:textId="5BA31D2D" w:rsidR="75DDA99D" w:rsidRDefault="006E5F96"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75DDA99D" w:rsidRPr="0C728D2B">
              <w:rPr>
                <w:rFonts w:ascii="Times New Roman" w:eastAsia="Times New Roman" w:hAnsi="Times New Roman" w:cs="Times New Roman"/>
                <w:sz w:val="24"/>
                <w:szCs w:val="24"/>
              </w:rPr>
              <w:t>eletuskirja</w:t>
            </w:r>
            <w:r>
              <w:rPr>
                <w:rFonts w:ascii="Times New Roman" w:eastAsia="Times New Roman" w:hAnsi="Times New Roman" w:cs="Times New Roman"/>
                <w:sz w:val="24"/>
                <w:szCs w:val="24"/>
              </w:rPr>
              <w:t xml:space="preserve"> on</w:t>
            </w:r>
            <w:r w:rsidR="75DDA99D" w:rsidRPr="0C728D2B">
              <w:rPr>
                <w:rFonts w:ascii="Times New Roman" w:eastAsia="Times New Roman" w:hAnsi="Times New Roman" w:cs="Times New Roman"/>
                <w:sz w:val="24"/>
                <w:szCs w:val="24"/>
              </w:rPr>
              <w:t xml:space="preserve"> täpsustatud.</w:t>
            </w:r>
          </w:p>
        </w:tc>
      </w:tr>
      <w:tr w:rsidR="0C728D2B" w14:paraId="330C7B96"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56D14" w14:textId="4CFCE77F" w:rsidR="2358CF70" w:rsidRDefault="2358CF7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Kuivõrd seletuskirja kolmandas punktis ei ole eelnõu põhiseaduspärasust analüüsitud, palume seda teha. Juhime ka tähelepanu sellele, et eelnõu põhiseaduspärasuse küsimust tuleks alati käsitleda. Juhul kui on ilmne, et mõju on väike, näiteks põhjusel, et tegemist on tehnilise muudatusega, siis tuleks seda mainida.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F6D0" w14:textId="7A77A3F0" w:rsidR="00BB4D78" w:rsidRDefault="69B4FA84"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t>Arvestatud</w:t>
            </w:r>
          </w:p>
          <w:p w14:paraId="0904E503" w14:textId="443B91D4" w:rsidR="69B4FA84" w:rsidRDefault="00BB4D78"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69B4FA84" w:rsidRPr="0C728D2B">
              <w:rPr>
                <w:rFonts w:ascii="Times New Roman" w:eastAsia="Times New Roman" w:hAnsi="Times New Roman" w:cs="Times New Roman"/>
                <w:sz w:val="24"/>
                <w:szCs w:val="24"/>
              </w:rPr>
              <w:t>eletuskirja täpsustatud</w:t>
            </w:r>
            <w:r w:rsidR="00AC6BAE">
              <w:rPr>
                <w:rFonts w:ascii="Times New Roman" w:eastAsia="Times New Roman" w:hAnsi="Times New Roman" w:cs="Times New Roman"/>
                <w:sz w:val="24"/>
                <w:szCs w:val="24"/>
              </w:rPr>
              <w:t>.</w:t>
            </w:r>
          </w:p>
        </w:tc>
      </w:tr>
      <w:tr w:rsidR="0C728D2B" w14:paraId="1C435528" w14:textId="77777777" w:rsidTr="0C728D2B">
        <w:trPr>
          <w:trHeight w:val="300"/>
          <w:jc w:val="center"/>
        </w:trPr>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877" w14:textId="0BEE25F2" w:rsidR="2358CF70" w:rsidRDefault="2358CF7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Palume arvestada ka käesoleva kirja lisades esitatud eelnõu ja seletuskirja failis jäljega tehtud märkustega. Vastavalt Vabariigi Valitsuse reglemendi § 6 lõikele 5 palume eelnõu esitada Justiits- ja Digiministeeriumile täiendavaks kooskõlastamiseks pärast saadud arvamuste läbivaatamist ja eelnõu parandamist. Justiits- ja Digiministeerium jätab kooskõlastamata eelnõu, milles ei ole analüüsitud eelnõu põhiseaduspärasust või ei ole rakendatud halduskoormuse tasakaalustamise reeglit.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C2DC5" w14:textId="7018607C" w:rsidR="131848BE" w:rsidRPr="001760C1" w:rsidRDefault="131848B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Arvestatu</w:t>
            </w:r>
            <w:r w:rsidR="00847FED" w:rsidRPr="001760C1">
              <w:rPr>
                <w:rFonts w:ascii="Times New Roman" w:eastAsia="Times New Roman" w:hAnsi="Times New Roman" w:cs="Times New Roman"/>
                <w:b/>
                <w:bCs/>
                <w:sz w:val="24"/>
                <w:szCs w:val="24"/>
              </w:rPr>
              <w:t>d osaliselt</w:t>
            </w:r>
          </w:p>
          <w:p w14:paraId="6BB076DA" w14:textId="723A5E2B" w:rsidR="00982BDB" w:rsidRDefault="00B25D8D"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Eelnõus on arvestatud kõigi märkustega</w:t>
            </w:r>
            <w:r w:rsidR="00AF359F">
              <w:rPr>
                <w:rFonts w:ascii="Times New Roman" w:eastAsia="Times New Roman" w:hAnsi="Times New Roman" w:cs="Times New Roman"/>
                <w:sz w:val="24"/>
                <w:szCs w:val="24"/>
              </w:rPr>
              <w:t xml:space="preserve"> järgnevalt</w:t>
            </w:r>
            <w:r>
              <w:rPr>
                <w:rFonts w:ascii="Times New Roman" w:eastAsia="Times New Roman" w:hAnsi="Times New Roman" w:cs="Times New Roman"/>
                <w:sz w:val="24"/>
                <w:szCs w:val="24"/>
              </w:rPr>
              <w:t>:</w:t>
            </w:r>
          </w:p>
          <w:p w14:paraId="1509B344" w14:textId="0213CAF4" w:rsidR="00B25D8D" w:rsidRDefault="00B25D8D" w:rsidP="00B25D8D">
            <w:pPr>
              <w:pStyle w:val="Loendilik"/>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RaKS § </w:t>
            </w:r>
            <w:r w:rsidRPr="00B25D8D">
              <w:rPr>
                <w:rFonts w:ascii="Times New Roman" w:eastAsia="Times New Roman" w:hAnsi="Times New Roman" w:cs="Times New Roman"/>
                <w:sz w:val="24"/>
                <w:szCs w:val="24"/>
              </w:rPr>
              <w:t>70 lõikes 2</w:t>
            </w:r>
            <w:r>
              <w:rPr>
                <w:rFonts w:ascii="Times New Roman" w:eastAsia="Times New Roman" w:hAnsi="Times New Roman" w:cs="Times New Roman"/>
                <w:sz w:val="24"/>
                <w:szCs w:val="24"/>
              </w:rPr>
              <w:t xml:space="preserve"> muudatust on täiendatud;</w:t>
            </w:r>
          </w:p>
          <w:p w14:paraId="1AD2B972" w14:textId="1400F3FC" w:rsidR="00B25D8D" w:rsidRDefault="00AF359F" w:rsidP="00B25D8D">
            <w:pPr>
              <w:pStyle w:val="Loendilik"/>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C5A47">
              <w:rPr>
                <w:rFonts w:ascii="Times New Roman" w:eastAsia="Times New Roman" w:hAnsi="Times New Roman" w:cs="Times New Roman"/>
                <w:sz w:val="24"/>
                <w:szCs w:val="24"/>
              </w:rPr>
              <w:t xml:space="preserve">elnõu § 1 p-s 3 kavandatud muudatus seoses viitega TTL-le </w:t>
            </w:r>
            <w:r w:rsidR="00336AF0">
              <w:rPr>
                <w:rFonts w:ascii="Times New Roman" w:eastAsia="Times New Roman" w:hAnsi="Times New Roman" w:cs="Times New Roman"/>
                <w:sz w:val="24"/>
                <w:szCs w:val="24"/>
              </w:rPr>
              <w:t>(lg 3</w:t>
            </w:r>
            <w:r w:rsidR="00336AF0" w:rsidRPr="000D45DC">
              <w:rPr>
                <w:rFonts w:ascii="Times New Roman" w:eastAsia="Times New Roman" w:hAnsi="Times New Roman" w:cs="Times New Roman"/>
                <w:sz w:val="24"/>
                <w:szCs w:val="24"/>
                <w:vertAlign w:val="superscript"/>
              </w:rPr>
              <w:t>1</w:t>
            </w:r>
            <w:r w:rsidR="00336AF0">
              <w:rPr>
                <w:rFonts w:ascii="Times New Roman" w:eastAsia="Times New Roman" w:hAnsi="Times New Roman" w:cs="Times New Roman"/>
                <w:sz w:val="24"/>
                <w:szCs w:val="24"/>
              </w:rPr>
              <w:t xml:space="preserve">) </w:t>
            </w:r>
            <w:r w:rsidR="005C5A47">
              <w:rPr>
                <w:rFonts w:ascii="Times New Roman" w:eastAsia="Times New Roman" w:hAnsi="Times New Roman" w:cs="Times New Roman"/>
                <w:sz w:val="24"/>
                <w:szCs w:val="24"/>
              </w:rPr>
              <w:t xml:space="preserve">on viidud </w:t>
            </w:r>
            <w:r w:rsidR="00BF2CD5">
              <w:rPr>
                <w:rFonts w:ascii="Times New Roman" w:eastAsia="Times New Roman" w:hAnsi="Times New Roman" w:cs="Times New Roman"/>
                <w:sz w:val="24"/>
                <w:szCs w:val="24"/>
              </w:rPr>
              <w:t xml:space="preserve">RaKS § </w:t>
            </w:r>
            <w:r w:rsidR="00BF2CD5" w:rsidRPr="00BF2CD5">
              <w:rPr>
                <w:rFonts w:ascii="Times New Roman" w:eastAsia="Times New Roman" w:hAnsi="Times New Roman" w:cs="Times New Roman"/>
                <w:sz w:val="24"/>
                <w:szCs w:val="24"/>
              </w:rPr>
              <w:t>30 lõige</w:t>
            </w:r>
            <w:r w:rsidR="00BF2CD5">
              <w:rPr>
                <w:rFonts w:ascii="Times New Roman" w:eastAsia="Times New Roman" w:hAnsi="Times New Roman" w:cs="Times New Roman"/>
                <w:sz w:val="24"/>
                <w:szCs w:val="24"/>
              </w:rPr>
              <w:t xml:space="preserve"> 2 täienduseks punktiga 7;</w:t>
            </w:r>
          </w:p>
          <w:p w14:paraId="3EC00D2D" w14:textId="53A2DBCE" w:rsidR="00BF2CD5" w:rsidRDefault="00AF359F" w:rsidP="00B25D8D">
            <w:pPr>
              <w:pStyle w:val="Loendilik"/>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36AF0">
              <w:rPr>
                <w:rFonts w:ascii="Times New Roman" w:eastAsia="Times New Roman" w:hAnsi="Times New Roman" w:cs="Times New Roman"/>
                <w:sz w:val="24"/>
                <w:szCs w:val="24"/>
              </w:rPr>
              <w:t xml:space="preserve">elnõu § 1 p-s 3 kavandatud muudatus </w:t>
            </w:r>
            <w:r w:rsidR="00DD7810">
              <w:rPr>
                <w:rFonts w:ascii="Times New Roman" w:eastAsia="Times New Roman" w:hAnsi="Times New Roman" w:cs="Times New Roman"/>
                <w:sz w:val="24"/>
                <w:szCs w:val="24"/>
              </w:rPr>
              <w:t>lõi</w:t>
            </w:r>
            <w:r w:rsidR="005F3471">
              <w:rPr>
                <w:rFonts w:ascii="Times New Roman" w:eastAsia="Times New Roman" w:hAnsi="Times New Roman" w:cs="Times New Roman"/>
                <w:sz w:val="24"/>
                <w:szCs w:val="24"/>
              </w:rPr>
              <w:t>kena 3</w:t>
            </w:r>
            <w:r w:rsidR="005F3471" w:rsidRPr="001760C1">
              <w:rPr>
                <w:rFonts w:ascii="Times New Roman" w:eastAsia="Times New Roman" w:hAnsi="Times New Roman" w:cs="Times New Roman"/>
                <w:sz w:val="24"/>
                <w:szCs w:val="24"/>
                <w:vertAlign w:val="superscript"/>
              </w:rPr>
              <w:t>2</w:t>
            </w:r>
            <w:r w:rsidR="005F3471">
              <w:rPr>
                <w:rFonts w:ascii="Times New Roman" w:eastAsia="Times New Roman" w:hAnsi="Times New Roman" w:cs="Times New Roman"/>
                <w:sz w:val="24"/>
                <w:szCs w:val="24"/>
              </w:rPr>
              <w:t xml:space="preserve"> on ümber paigutatud RaKS § </w:t>
            </w:r>
            <w:r w:rsidR="00DC0F67">
              <w:rPr>
                <w:rFonts w:ascii="Times New Roman" w:eastAsia="Times New Roman" w:hAnsi="Times New Roman" w:cs="Times New Roman"/>
                <w:sz w:val="24"/>
                <w:szCs w:val="24"/>
              </w:rPr>
              <w:t>30 täienduseks lõikega 5</w:t>
            </w:r>
            <w:r>
              <w:rPr>
                <w:rFonts w:ascii="Times New Roman" w:eastAsia="Times New Roman" w:hAnsi="Times New Roman" w:cs="Times New Roman"/>
                <w:sz w:val="24"/>
                <w:szCs w:val="24"/>
              </w:rPr>
              <w:t>.</w:t>
            </w:r>
          </w:p>
          <w:p w14:paraId="1329A056" w14:textId="267A05F5" w:rsidR="00DC0F67" w:rsidRPr="001760C1" w:rsidRDefault="00715301" w:rsidP="00BE5C89">
            <w:pPr>
              <w:spacing w:after="0"/>
              <w:jc w:val="both"/>
              <w:rPr>
                <w:rFonts w:ascii="Times New Roman" w:eastAsia="Times New Roman" w:hAnsi="Times New Roman" w:cs="Times New Roman"/>
                <w:sz w:val="24"/>
                <w:szCs w:val="24"/>
              </w:rPr>
            </w:pPr>
            <w:r w:rsidRPr="00715301">
              <w:rPr>
                <w:rFonts w:ascii="Times New Roman" w:eastAsia="Times New Roman" w:hAnsi="Times New Roman" w:cs="Times New Roman"/>
                <w:sz w:val="24"/>
                <w:szCs w:val="24"/>
              </w:rPr>
              <w:t>Seletuskirja</w:t>
            </w:r>
            <w:r w:rsidR="003F6E25">
              <w:rPr>
                <w:rFonts w:ascii="Times New Roman" w:eastAsia="Times New Roman" w:hAnsi="Times New Roman" w:cs="Times New Roman"/>
                <w:sz w:val="24"/>
                <w:szCs w:val="24"/>
              </w:rPr>
              <w:t xml:space="preserve"> on täiendatud. E</w:t>
            </w:r>
            <w:r w:rsidRPr="00715301">
              <w:rPr>
                <w:rFonts w:ascii="Times New Roman" w:eastAsia="Times New Roman" w:hAnsi="Times New Roman" w:cs="Times New Roman"/>
                <w:sz w:val="24"/>
                <w:szCs w:val="24"/>
              </w:rPr>
              <w:t xml:space="preserve">sitatud märkustega on arvestatud kõigi puhul, välja arvatud VTK-d puudutava märkuse osas. Selgitame, et </w:t>
            </w:r>
            <w:r w:rsidR="00E1472C">
              <w:rPr>
                <w:rFonts w:ascii="Times New Roman" w:eastAsia="Times New Roman" w:hAnsi="Times New Roman" w:cs="Times New Roman"/>
                <w:sz w:val="24"/>
                <w:szCs w:val="24"/>
              </w:rPr>
              <w:t xml:space="preserve">praegu </w:t>
            </w:r>
            <w:r w:rsidRPr="00715301">
              <w:rPr>
                <w:rFonts w:ascii="Times New Roman" w:eastAsia="Times New Roman" w:hAnsi="Times New Roman" w:cs="Times New Roman"/>
                <w:sz w:val="24"/>
                <w:szCs w:val="24"/>
              </w:rPr>
              <w:t>ei ole enam võimalik naasta faasi, kus koostataks VTK. Eelnõu menetluse käigus on toimunud korduvad ja põhjalikud kohtumised huvigruppidega, et leida parimad ja tõhusaimad lahendused, mis aitaksid täita eelnõus seatud eesmärki ning oleksid kooskõlas VVTP-s sätestatuga.</w:t>
            </w:r>
          </w:p>
        </w:tc>
      </w:tr>
    </w:tbl>
    <w:p w14:paraId="07128B47" w14:textId="77777777" w:rsidR="00572E82" w:rsidRDefault="00572E82"/>
    <w:p w14:paraId="7E7B3AF5" w14:textId="0309F921" w:rsidR="1A1B1629" w:rsidRDefault="1A1B1629"/>
    <w:sectPr w:rsidR="1A1B1629" w:rsidSect="00D96C5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30AA4"/>
    <w:multiLevelType w:val="hybridMultilevel"/>
    <w:tmpl w:val="28360AB8"/>
    <w:lvl w:ilvl="0" w:tplc="A3E2B8E2">
      <w:start w:val="1"/>
      <w:numFmt w:val="decimal"/>
      <w:lvlText w:val="%1."/>
      <w:lvlJc w:val="left"/>
      <w:pPr>
        <w:ind w:left="768" w:hanging="408"/>
      </w:pPr>
      <w:rPr>
        <w:rFonts w:eastAsia="Calibri"/>
        <w:color w:val="auto"/>
        <w:sz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5EEC5E46"/>
    <w:multiLevelType w:val="hybridMultilevel"/>
    <w:tmpl w:val="32EAB81E"/>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052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52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5A"/>
    <w:rsid w:val="00003BE4"/>
    <w:rsid w:val="000075E5"/>
    <w:rsid w:val="00010D9E"/>
    <w:rsid w:val="00012954"/>
    <w:rsid w:val="00021D1D"/>
    <w:rsid w:val="000224FF"/>
    <w:rsid w:val="00024627"/>
    <w:rsid w:val="00033384"/>
    <w:rsid w:val="00047640"/>
    <w:rsid w:val="00052458"/>
    <w:rsid w:val="0005571E"/>
    <w:rsid w:val="000649F1"/>
    <w:rsid w:val="00064D76"/>
    <w:rsid w:val="00067270"/>
    <w:rsid w:val="000811D8"/>
    <w:rsid w:val="0008256F"/>
    <w:rsid w:val="0009282C"/>
    <w:rsid w:val="00097259"/>
    <w:rsid w:val="000A13A6"/>
    <w:rsid w:val="000A2ED2"/>
    <w:rsid w:val="000A3A33"/>
    <w:rsid w:val="000A4918"/>
    <w:rsid w:val="000A54DE"/>
    <w:rsid w:val="000A5EE0"/>
    <w:rsid w:val="000B139A"/>
    <w:rsid w:val="000B1F37"/>
    <w:rsid w:val="000B507D"/>
    <w:rsid w:val="000C6B5D"/>
    <w:rsid w:val="000D0804"/>
    <w:rsid w:val="000D1D94"/>
    <w:rsid w:val="000D3C46"/>
    <w:rsid w:val="000D6A5E"/>
    <w:rsid w:val="000E2E4B"/>
    <w:rsid w:val="000E4F41"/>
    <w:rsid w:val="000F05EC"/>
    <w:rsid w:val="000F2877"/>
    <w:rsid w:val="000F62A6"/>
    <w:rsid w:val="00101024"/>
    <w:rsid w:val="00104375"/>
    <w:rsid w:val="0011777F"/>
    <w:rsid w:val="00123679"/>
    <w:rsid w:val="00124C13"/>
    <w:rsid w:val="00124E2A"/>
    <w:rsid w:val="00140993"/>
    <w:rsid w:val="00144A81"/>
    <w:rsid w:val="00146AD4"/>
    <w:rsid w:val="001477F5"/>
    <w:rsid w:val="00150E68"/>
    <w:rsid w:val="00152246"/>
    <w:rsid w:val="001522A5"/>
    <w:rsid w:val="00154AA0"/>
    <w:rsid w:val="00154AB7"/>
    <w:rsid w:val="00155B52"/>
    <w:rsid w:val="00156CF0"/>
    <w:rsid w:val="00157194"/>
    <w:rsid w:val="001760C1"/>
    <w:rsid w:val="00176AA3"/>
    <w:rsid w:val="001973C0"/>
    <w:rsid w:val="001A26BE"/>
    <w:rsid w:val="001A3E4D"/>
    <w:rsid w:val="001B5882"/>
    <w:rsid w:val="001C2190"/>
    <w:rsid w:val="001C2E45"/>
    <w:rsid w:val="001D0611"/>
    <w:rsid w:val="001D0A1F"/>
    <w:rsid w:val="001D2293"/>
    <w:rsid w:val="001D4252"/>
    <w:rsid w:val="001D4B1F"/>
    <w:rsid w:val="001D72D8"/>
    <w:rsid w:val="001D7A4B"/>
    <w:rsid w:val="001E01F7"/>
    <w:rsid w:val="001E0234"/>
    <w:rsid w:val="001E2C29"/>
    <w:rsid w:val="001E6DD4"/>
    <w:rsid w:val="001F1DEF"/>
    <w:rsid w:val="001F2E48"/>
    <w:rsid w:val="001F5FEF"/>
    <w:rsid w:val="001F8B6D"/>
    <w:rsid w:val="00201B27"/>
    <w:rsid w:val="002129F0"/>
    <w:rsid w:val="00215C4C"/>
    <w:rsid w:val="00217E2A"/>
    <w:rsid w:val="00220DE6"/>
    <w:rsid w:val="00225D01"/>
    <w:rsid w:val="002305E3"/>
    <w:rsid w:val="00232001"/>
    <w:rsid w:val="0023449F"/>
    <w:rsid w:val="00241C29"/>
    <w:rsid w:val="0024313D"/>
    <w:rsid w:val="002459CF"/>
    <w:rsid w:val="00246999"/>
    <w:rsid w:val="00246BAC"/>
    <w:rsid w:val="00247A74"/>
    <w:rsid w:val="002547A9"/>
    <w:rsid w:val="00264A1C"/>
    <w:rsid w:val="00274468"/>
    <w:rsid w:val="00274E2F"/>
    <w:rsid w:val="00281996"/>
    <w:rsid w:val="002832DF"/>
    <w:rsid w:val="00291889"/>
    <w:rsid w:val="00291A09"/>
    <w:rsid w:val="0029440E"/>
    <w:rsid w:val="00294B6E"/>
    <w:rsid w:val="002A3176"/>
    <w:rsid w:val="002C066E"/>
    <w:rsid w:val="002C1408"/>
    <w:rsid w:val="002C32E0"/>
    <w:rsid w:val="002C65B7"/>
    <w:rsid w:val="002D74F8"/>
    <w:rsid w:val="002E62DE"/>
    <w:rsid w:val="002E68DD"/>
    <w:rsid w:val="002F0232"/>
    <w:rsid w:val="002F0EDE"/>
    <w:rsid w:val="002F1776"/>
    <w:rsid w:val="002F4B82"/>
    <w:rsid w:val="002F66AE"/>
    <w:rsid w:val="002F7032"/>
    <w:rsid w:val="00301F66"/>
    <w:rsid w:val="00304C47"/>
    <w:rsid w:val="00306D5E"/>
    <w:rsid w:val="0030736C"/>
    <w:rsid w:val="00311C32"/>
    <w:rsid w:val="00313701"/>
    <w:rsid w:val="003162CF"/>
    <w:rsid w:val="00321CA0"/>
    <w:rsid w:val="00322147"/>
    <w:rsid w:val="00322800"/>
    <w:rsid w:val="003271E9"/>
    <w:rsid w:val="00330ACE"/>
    <w:rsid w:val="00336AF0"/>
    <w:rsid w:val="0034107A"/>
    <w:rsid w:val="00345447"/>
    <w:rsid w:val="00351656"/>
    <w:rsid w:val="003526EF"/>
    <w:rsid w:val="003574B2"/>
    <w:rsid w:val="00362C3C"/>
    <w:rsid w:val="00362DD9"/>
    <w:rsid w:val="00372240"/>
    <w:rsid w:val="00372784"/>
    <w:rsid w:val="00372A0A"/>
    <w:rsid w:val="00376084"/>
    <w:rsid w:val="003808EC"/>
    <w:rsid w:val="00380FF5"/>
    <w:rsid w:val="00381D01"/>
    <w:rsid w:val="0038383B"/>
    <w:rsid w:val="00387550"/>
    <w:rsid w:val="00390787"/>
    <w:rsid w:val="003970A1"/>
    <w:rsid w:val="003A3054"/>
    <w:rsid w:val="003A56B4"/>
    <w:rsid w:val="003A6DEA"/>
    <w:rsid w:val="003A7712"/>
    <w:rsid w:val="003B20A2"/>
    <w:rsid w:val="003B6F67"/>
    <w:rsid w:val="003C5E81"/>
    <w:rsid w:val="003D3047"/>
    <w:rsid w:val="003D6536"/>
    <w:rsid w:val="003E0AC6"/>
    <w:rsid w:val="003E5C41"/>
    <w:rsid w:val="003F4AF0"/>
    <w:rsid w:val="003F6E25"/>
    <w:rsid w:val="003F76C7"/>
    <w:rsid w:val="0040006B"/>
    <w:rsid w:val="004007CE"/>
    <w:rsid w:val="00400E71"/>
    <w:rsid w:val="00403D49"/>
    <w:rsid w:val="0040402F"/>
    <w:rsid w:val="00411BCD"/>
    <w:rsid w:val="00411DCE"/>
    <w:rsid w:val="004152F1"/>
    <w:rsid w:val="00416AD7"/>
    <w:rsid w:val="00416EBC"/>
    <w:rsid w:val="00422487"/>
    <w:rsid w:val="00423448"/>
    <w:rsid w:val="0042671F"/>
    <w:rsid w:val="0042694E"/>
    <w:rsid w:val="004321B8"/>
    <w:rsid w:val="00435A87"/>
    <w:rsid w:val="004439E1"/>
    <w:rsid w:val="00452BF2"/>
    <w:rsid w:val="00457B68"/>
    <w:rsid w:val="0046067E"/>
    <w:rsid w:val="0046234B"/>
    <w:rsid w:val="0046257D"/>
    <w:rsid w:val="004761F7"/>
    <w:rsid w:val="0048584A"/>
    <w:rsid w:val="00485EA7"/>
    <w:rsid w:val="004877E4"/>
    <w:rsid w:val="00493921"/>
    <w:rsid w:val="00494785"/>
    <w:rsid w:val="004A434C"/>
    <w:rsid w:val="004A4453"/>
    <w:rsid w:val="004B3D56"/>
    <w:rsid w:val="004B6B3E"/>
    <w:rsid w:val="004C0685"/>
    <w:rsid w:val="004C2D46"/>
    <w:rsid w:val="004C5EDD"/>
    <w:rsid w:val="004D1A00"/>
    <w:rsid w:val="004D423E"/>
    <w:rsid w:val="004D5FCC"/>
    <w:rsid w:val="004E0623"/>
    <w:rsid w:val="004E2250"/>
    <w:rsid w:val="004E264A"/>
    <w:rsid w:val="004F03BC"/>
    <w:rsid w:val="00500E47"/>
    <w:rsid w:val="00507BBD"/>
    <w:rsid w:val="00512EC6"/>
    <w:rsid w:val="00515300"/>
    <w:rsid w:val="00517364"/>
    <w:rsid w:val="00520197"/>
    <w:rsid w:val="00523566"/>
    <w:rsid w:val="00531BDD"/>
    <w:rsid w:val="00531F01"/>
    <w:rsid w:val="00535E83"/>
    <w:rsid w:val="00537C4F"/>
    <w:rsid w:val="00540569"/>
    <w:rsid w:val="005424AB"/>
    <w:rsid w:val="00543F10"/>
    <w:rsid w:val="00545204"/>
    <w:rsid w:val="00550144"/>
    <w:rsid w:val="005523F1"/>
    <w:rsid w:val="00560004"/>
    <w:rsid w:val="005647CE"/>
    <w:rsid w:val="0056573A"/>
    <w:rsid w:val="00566292"/>
    <w:rsid w:val="00572E82"/>
    <w:rsid w:val="005751CC"/>
    <w:rsid w:val="0057716D"/>
    <w:rsid w:val="00580358"/>
    <w:rsid w:val="005805AC"/>
    <w:rsid w:val="005877BE"/>
    <w:rsid w:val="00587DC1"/>
    <w:rsid w:val="00592A6A"/>
    <w:rsid w:val="0059322F"/>
    <w:rsid w:val="005A2562"/>
    <w:rsid w:val="005A7EA1"/>
    <w:rsid w:val="005B3798"/>
    <w:rsid w:val="005B4962"/>
    <w:rsid w:val="005B5DCD"/>
    <w:rsid w:val="005B7D6F"/>
    <w:rsid w:val="005C2C60"/>
    <w:rsid w:val="005C5A47"/>
    <w:rsid w:val="005C784F"/>
    <w:rsid w:val="005D23BB"/>
    <w:rsid w:val="005D53BF"/>
    <w:rsid w:val="005E13B2"/>
    <w:rsid w:val="005E1C06"/>
    <w:rsid w:val="005E569A"/>
    <w:rsid w:val="005E6437"/>
    <w:rsid w:val="005F22E6"/>
    <w:rsid w:val="005F3471"/>
    <w:rsid w:val="005F430B"/>
    <w:rsid w:val="005F447D"/>
    <w:rsid w:val="005F4D27"/>
    <w:rsid w:val="005F556C"/>
    <w:rsid w:val="005F7D03"/>
    <w:rsid w:val="006000C0"/>
    <w:rsid w:val="00607722"/>
    <w:rsid w:val="00607C49"/>
    <w:rsid w:val="006103F1"/>
    <w:rsid w:val="00622509"/>
    <w:rsid w:val="00626943"/>
    <w:rsid w:val="00626F4D"/>
    <w:rsid w:val="00627F92"/>
    <w:rsid w:val="00633EA2"/>
    <w:rsid w:val="00635E34"/>
    <w:rsid w:val="00643887"/>
    <w:rsid w:val="00644EC6"/>
    <w:rsid w:val="00645D8D"/>
    <w:rsid w:val="0066006A"/>
    <w:rsid w:val="006632C5"/>
    <w:rsid w:val="0066505B"/>
    <w:rsid w:val="006717E7"/>
    <w:rsid w:val="006761AB"/>
    <w:rsid w:val="00680FA4"/>
    <w:rsid w:val="006822E3"/>
    <w:rsid w:val="006833D9"/>
    <w:rsid w:val="00683F3C"/>
    <w:rsid w:val="00687E8C"/>
    <w:rsid w:val="0068FE0F"/>
    <w:rsid w:val="006909B7"/>
    <w:rsid w:val="006914C0"/>
    <w:rsid w:val="00694209"/>
    <w:rsid w:val="006A0CAD"/>
    <w:rsid w:val="006A30A8"/>
    <w:rsid w:val="006A495B"/>
    <w:rsid w:val="006A771C"/>
    <w:rsid w:val="006B0923"/>
    <w:rsid w:val="006B1E82"/>
    <w:rsid w:val="006B3D6B"/>
    <w:rsid w:val="006D4C5B"/>
    <w:rsid w:val="006D7B82"/>
    <w:rsid w:val="006E5F96"/>
    <w:rsid w:val="006F1605"/>
    <w:rsid w:val="006F2135"/>
    <w:rsid w:val="007023DE"/>
    <w:rsid w:val="00703228"/>
    <w:rsid w:val="007039D2"/>
    <w:rsid w:val="007123D8"/>
    <w:rsid w:val="0071334F"/>
    <w:rsid w:val="00713567"/>
    <w:rsid w:val="00715301"/>
    <w:rsid w:val="00720AA0"/>
    <w:rsid w:val="00722EA7"/>
    <w:rsid w:val="00723371"/>
    <w:rsid w:val="00735A48"/>
    <w:rsid w:val="00736E5F"/>
    <w:rsid w:val="007407AB"/>
    <w:rsid w:val="007407E3"/>
    <w:rsid w:val="00750E29"/>
    <w:rsid w:val="00751E7F"/>
    <w:rsid w:val="0075309D"/>
    <w:rsid w:val="0075629B"/>
    <w:rsid w:val="0076111B"/>
    <w:rsid w:val="00763FE2"/>
    <w:rsid w:val="00767515"/>
    <w:rsid w:val="0077501E"/>
    <w:rsid w:val="007763C2"/>
    <w:rsid w:val="00777A28"/>
    <w:rsid w:val="00781570"/>
    <w:rsid w:val="00795085"/>
    <w:rsid w:val="007950CF"/>
    <w:rsid w:val="007A0B10"/>
    <w:rsid w:val="007B21A4"/>
    <w:rsid w:val="007B40BB"/>
    <w:rsid w:val="007B5450"/>
    <w:rsid w:val="007C03C3"/>
    <w:rsid w:val="007C1AA2"/>
    <w:rsid w:val="007C6139"/>
    <w:rsid w:val="007C6DDF"/>
    <w:rsid w:val="007D1DC4"/>
    <w:rsid w:val="007D5D33"/>
    <w:rsid w:val="007E271E"/>
    <w:rsid w:val="007E7786"/>
    <w:rsid w:val="007F0017"/>
    <w:rsid w:val="007F1B03"/>
    <w:rsid w:val="007F63D1"/>
    <w:rsid w:val="007F6E60"/>
    <w:rsid w:val="007F7470"/>
    <w:rsid w:val="007F7898"/>
    <w:rsid w:val="008039F2"/>
    <w:rsid w:val="00803ADF"/>
    <w:rsid w:val="0082575E"/>
    <w:rsid w:val="00827C38"/>
    <w:rsid w:val="008340E7"/>
    <w:rsid w:val="00840D73"/>
    <w:rsid w:val="008412DE"/>
    <w:rsid w:val="00841A9B"/>
    <w:rsid w:val="00847FED"/>
    <w:rsid w:val="00850456"/>
    <w:rsid w:val="00852AAA"/>
    <w:rsid w:val="00870FCB"/>
    <w:rsid w:val="00874E5C"/>
    <w:rsid w:val="00881B87"/>
    <w:rsid w:val="00884F1D"/>
    <w:rsid w:val="008930DB"/>
    <w:rsid w:val="0089344F"/>
    <w:rsid w:val="00893653"/>
    <w:rsid w:val="00897FF6"/>
    <w:rsid w:val="008A3B2A"/>
    <w:rsid w:val="008B421C"/>
    <w:rsid w:val="008B5413"/>
    <w:rsid w:val="008B7EB2"/>
    <w:rsid w:val="008C3FE0"/>
    <w:rsid w:val="008C70C8"/>
    <w:rsid w:val="008D05C8"/>
    <w:rsid w:val="008E1DD7"/>
    <w:rsid w:val="008E1EBD"/>
    <w:rsid w:val="008E2112"/>
    <w:rsid w:val="008E2665"/>
    <w:rsid w:val="008E6BDA"/>
    <w:rsid w:val="008F1ED5"/>
    <w:rsid w:val="008F20CB"/>
    <w:rsid w:val="008F559F"/>
    <w:rsid w:val="008F5D01"/>
    <w:rsid w:val="00901D43"/>
    <w:rsid w:val="009048DA"/>
    <w:rsid w:val="00905FDD"/>
    <w:rsid w:val="009066B4"/>
    <w:rsid w:val="0090689A"/>
    <w:rsid w:val="00915CAB"/>
    <w:rsid w:val="00916E00"/>
    <w:rsid w:val="0092508F"/>
    <w:rsid w:val="00929C6F"/>
    <w:rsid w:val="00932601"/>
    <w:rsid w:val="00933C37"/>
    <w:rsid w:val="00937068"/>
    <w:rsid w:val="00945395"/>
    <w:rsid w:val="00947C36"/>
    <w:rsid w:val="009504A2"/>
    <w:rsid w:val="0095342E"/>
    <w:rsid w:val="009546DA"/>
    <w:rsid w:val="00956A78"/>
    <w:rsid w:val="00960088"/>
    <w:rsid w:val="009617A7"/>
    <w:rsid w:val="009705BA"/>
    <w:rsid w:val="00971029"/>
    <w:rsid w:val="00971BFB"/>
    <w:rsid w:val="00972FA2"/>
    <w:rsid w:val="00976F94"/>
    <w:rsid w:val="00977008"/>
    <w:rsid w:val="00977BB2"/>
    <w:rsid w:val="009803D9"/>
    <w:rsid w:val="00980E67"/>
    <w:rsid w:val="00980F3E"/>
    <w:rsid w:val="00981095"/>
    <w:rsid w:val="00982BDB"/>
    <w:rsid w:val="0098314B"/>
    <w:rsid w:val="00986270"/>
    <w:rsid w:val="00994B85"/>
    <w:rsid w:val="00996166"/>
    <w:rsid w:val="00996C15"/>
    <w:rsid w:val="009A113D"/>
    <w:rsid w:val="009A2B83"/>
    <w:rsid w:val="009A521F"/>
    <w:rsid w:val="009A53B2"/>
    <w:rsid w:val="009B2338"/>
    <w:rsid w:val="009B2B2E"/>
    <w:rsid w:val="009C0069"/>
    <w:rsid w:val="009C0948"/>
    <w:rsid w:val="009C2C01"/>
    <w:rsid w:val="009C5FC9"/>
    <w:rsid w:val="009D09C0"/>
    <w:rsid w:val="009E20CC"/>
    <w:rsid w:val="009E6E21"/>
    <w:rsid w:val="009F0987"/>
    <w:rsid w:val="009F3902"/>
    <w:rsid w:val="009F4CF0"/>
    <w:rsid w:val="009F7849"/>
    <w:rsid w:val="00A06409"/>
    <w:rsid w:val="00A06A20"/>
    <w:rsid w:val="00A12600"/>
    <w:rsid w:val="00A20B2F"/>
    <w:rsid w:val="00A233DE"/>
    <w:rsid w:val="00A235E6"/>
    <w:rsid w:val="00A243DB"/>
    <w:rsid w:val="00A269F8"/>
    <w:rsid w:val="00A27729"/>
    <w:rsid w:val="00A30B63"/>
    <w:rsid w:val="00A338E9"/>
    <w:rsid w:val="00A4625A"/>
    <w:rsid w:val="00A62819"/>
    <w:rsid w:val="00A67417"/>
    <w:rsid w:val="00A74175"/>
    <w:rsid w:val="00A75727"/>
    <w:rsid w:val="00A7689D"/>
    <w:rsid w:val="00A7782B"/>
    <w:rsid w:val="00A80004"/>
    <w:rsid w:val="00A8150C"/>
    <w:rsid w:val="00A92DE1"/>
    <w:rsid w:val="00A9562E"/>
    <w:rsid w:val="00A96AF6"/>
    <w:rsid w:val="00AA1B22"/>
    <w:rsid w:val="00AA22DF"/>
    <w:rsid w:val="00AA6274"/>
    <w:rsid w:val="00AB16AF"/>
    <w:rsid w:val="00AB29B8"/>
    <w:rsid w:val="00AB2FC9"/>
    <w:rsid w:val="00AC4C6C"/>
    <w:rsid w:val="00AC6BAE"/>
    <w:rsid w:val="00AC7923"/>
    <w:rsid w:val="00AD5578"/>
    <w:rsid w:val="00AD69A9"/>
    <w:rsid w:val="00AE1398"/>
    <w:rsid w:val="00AE3B40"/>
    <w:rsid w:val="00AE5626"/>
    <w:rsid w:val="00AE6D13"/>
    <w:rsid w:val="00AE7D11"/>
    <w:rsid w:val="00AE7E22"/>
    <w:rsid w:val="00AF0D1E"/>
    <w:rsid w:val="00AF359F"/>
    <w:rsid w:val="00AF7009"/>
    <w:rsid w:val="00B042EA"/>
    <w:rsid w:val="00B07E61"/>
    <w:rsid w:val="00B166B6"/>
    <w:rsid w:val="00B242FE"/>
    <w:rsid w:val="00B25D8D"/>
    <w:rsid w:val="00B25F8D"/>
    <w:rsid w:val="00B31EEE"/>
    <w:rsid w:val="00B33923"/>
    <w:rsid w:val="00B33BD7"/>
    <w:rsid w:val="00B35C82"/>
    <w:rsid w:val="00B36927"/>
    <w:rsid w:val="00B375E5"/>
    <w:rsid w:val="00B37DF3"/>
    <w:rsid w:val="00B41F9C"/>
    <w:rsid w:val="00B474C3"/>
    <w:rsid w:val="00B60813"/>
    <w:rsid w:val="00B6095A"/>
    <w:rsid w:val="00B6107F"/>
    <w:rsid w:val="00B615A1"/>
    <w:rsid w:val="00B62E3E"/>
    <w:rsid w:val="00B63FC9"/>
    <w:rsid w:val="00B640A6"/>
    <w:rsid w:val="00B649A4"/>
    <w:rsid w:val="00B67416"/>
    <w:rsid w:val="00B7316C"/>
    <w:rsid w:val="00B7E791"/>
    <w:rsid w:val="00B92356"/>
    <w:rsid w:val="00B96AB2"/>
    <w:rsid w:val="00BA0AF8"/>
    <w:rsid w:val="00BA240D"/>
    <w:rsid w:val="00BA2DB2"/>
    <w:rsid w:val="00BB15A3"/>
    <w:rsid w:val="00BB2CB8"/>
    <w:rsid w:val="00BB469D"/>
    <w:rsid w:val="00BB4D78"/>
    <w:rsid w:val="00BB7727"/>
    <w:rsid w:val="00BC1517"/>
    <w:rsid w:val="00BD152F"/>
    <w:rsid w:val="00BD3DA1"/>
    <w:rsid w:val="00BE297D"/>
    <w:rsid w:val="00BE2FB3"/>
    <w:rsid w:val="00BE36C0"/>
    <w:rsid w:val="00BE3F0D"/>
    <w:rsid w:val="00BE54CB"/>
    <w:rsid w:val="00BE5C89"/>
    <w:rsid w:val="00BE68E0"/>
    <w:rsid w:val="00BF0EC5"/>
    <w:rsid w:val="00BF15E9"/>
    <w:rsid w:val="00BF2CD5"/>
    <w:rsid w:val="00BF3510"/>
    <w:rsid w:val="00C01494"/>
    <w:rsid w:val="00C01863"/>
    <w:rsid w:val="00C06056"/>
    <w:rsid w:val="00C06E26"/>
    <w:rsid w:val="00C07C90"/>
    <w:rsid w:val="00C14D63"/>
    <w:rsid w:val="00C1706F"/>
    <w:rsid w:val="00C22B27"/>
    <w:rsid w:val="00C256D6"/>
    <w:rsid w:val="00C26C52"/>
    <w:rsid w:val="00C32A7E"/>
    <w:rsid w:val="00C44AB4"/>
    <w:rsid w:val="00C47E1B"/>
    <w:rsid w:val="00C52E6A"/>
    <w:rsid w:val="00C663AC"/>
    <w:rsid w:val="00CA078B"/>
    <w:rsid w:val="00CA1562"/>
    <w:rsid w:val="00CA34C8"/>
    <w:rsid w:val="00CB050B"/>
    <w:rsid w:val="00CB5832"/>
    <w:rsid w:val="00CB707A"/>
    <w:rsid w:val="00CC4E80"/>
    <w:rsid w:val="00CC53D4"/>
    <w:rsid w:val="00CC5702"/>
    <w:rsid w:val="00CD22E7"/>
    <w:rsid w:val="00CD2342"/>
    <w:rsid w:val="00CD3E93"/>
    <w:rsid w:val="00CD5685"/>
    <w:rsid w:val="00CD582F"/>
    <w:rsid w:val="00CD5DD3"/>
    <w:rsid w:val="00CE1AD0"/>
    <w:rsid w:val="00CE7FD8"/>
    <w:rsid w:val="00CF06C4"/>
    <w:rsid w:val="00CF0ABE"/>
    <w:rsid w:val="00CF3FF5"/>
    <w:rsid w:val="00D04020"/>
    <w:rsid w:val="00D05007"/>
    <w:rsid w:val="00D05893"/>
    <w:rsid w:val="00D06BD2"/>
    <w:rsid w:val="00D100D5"/>
    <w:rsid w:val="00D1607F"/>
    <w:rsid w:val="00D258E0"/>
    <w:rsid w:val="00D30650"/>
    <w:rsid w:val="00D45FD2"/>
    <w:rsid w:val="00D466DC"/>
    <w:rsid w:val="00D51235"/>
    <w:rsid w:val="00D54298"/>
    <w:rsid w:val="00D55492"/>
    <w:rsid w:val="00D60450"/>
    <w:rsid w:val="00D60FAA"/>
    <w:rsid w:val="00D6269E"/>
    <w:rsid w:val="00D63B45"/>
    <w:rsid w:val="00D67E99"/>
    <w:rsid w:val="00D74522"/>
    <w:rsid w:val="00D74979"/>
    <w:rsid w:val="00D752B5"/>
    <w:rsid w:val="00D80659"/>
    <w:rsid w:val="00D85B91"/>
    <w:rsid w:val="00D8E399"/>
    <w:rsid w:val="00D91FCC"/>
    <w:rsid w:val="00D92AF8"/>
    <w:rsid w:val="00D96C5A"/>
    <w:rsid w:val="00DA1C7F"/>
    <w:rsid w:val="00DA6804"/>
    <w:rsid w:val="00DB5333"/>
    <w:rsid w:val="00DB7158"/>
    <w:rsid w:val="00DB764F"/>
    <w:rsid w:val="00DC0F67"/>
    <w:rsid w:val="00DC1643"/>
    <w:rsid w:val="00DC2BAF"/>
    <w:rsid w:val="00DC3F1A"/>
    <w:rsid w:val="00DC7BED"/>
    <w:rsid w:val="00DD3CAE"/>
    <w:rsid w:val="00DD595B"/>
    <w:rsid w:val="00DD7810"/>
    <w:rsid w:val="00DE0660"/>
    <w:rsid w:val="00DE12D2"/>
    <w:rsid w:val="00DE71DC"/>
    <w:rsid w:val="00DF132C"/>
    <w:rsid w:val="00E13CD0"/>
    <w:rsid w:val="00E140D1"/>
    <w:rsid w:val="00E1472C"/>
    <w:rsid w:val="00E15460"/>
    <w:rsid w:val="00E20DAA"/>
    <w:rsid w:val="00E216F5"/>
    <w:rsid w:val="00E24A01"/>
    <w:rsid w:val="00E27154"/>
    <w:rsid w:val="00E307F0"/>
    <w:rsid w:val="00E3380A"/>
    <w:rsid w:val="00E34BEF"/>
    <w:rsid w:val="00E34EF4"/>
    <w:rsid w:val="00E36906"/>
    <w:rsid w:val="00E37533"/>
    <w:rsid w:val="00E40EE7"/>
    <w:rsid w:val="00E44048"/>
    <w:rsid w:val="00E45A84"/>
    <w:rsid w:val="00E517D2"/>
    <w:rsid w:val="00E53C5D"/>
    <w:rsid w:val="00E5457D"/>
    <w:rsid w:val="00E6397F"/>
    <w:rsid w:val="00E6716F"/>
    <w:rsid w:val="00E87148"/>
    <w:rsid w:val="00E928B4"/>
    <w:rsid w:val="00E93055"/>
    <w:rsid w:val="00E94900"/>
    <w:rsid w:val="00E95168"/>
    <w:rsid w:val="00E97CCD"/>
    <w:rsid w:val="00EA7851"/>
    <w:rsid w:val="00EB2A10"/>
    <w:rsid w:val="00EB3B98"/>
    <w:rsid w:val="00EB5964"/>
    <w:rsid w:val="00EB5A4F"/>
    <w:rsid w:val="00EB769E"/>
    <w:rsid w:val="00EC1384"/>
    <w:rsid w:val="00EC58BB"/>
    <w:rsid w:val="00EE101A"/>
    <w:rsid w:val="00EE784F"/>
    <w:rsid w:val="00EF3CAB"/>
    <w:rsid w:val="00F03376"/>
    <w:rsid w:val="00F07EBB"/>
    <w:rsid w:val="00F10145"/>
    <w:rsid w:val="00F167A6"/>
    <w:rsid w:val="00F16F39"/>
    <w:rsid w:val="00F27A51"/>
    <w:rsid w:val="00F34323"/>
    <w:rsid w:val="00F413D1"/>
    <w:rsid w:val="00F4202C"/>
    <w:rsid w:val="00F42E80"/>
    <w:rsid w:val="00F433DD"/>
    <w:rsid w:val="00F434E6"/>
    <w:rsid w:val="00F51AB2"/>
    <w:rsid w:val="00F533F8"/>
    <w:rsid w:val="00F53CF7"/>
    <w:rsid w:val="00F55049"/>
    <w:rsid w:val="00F55387"/>
    <w:rsid w:val="00F55C59"/>
    <w:rsid w:val="00F56336"/>
    <w:rsid w:val="00F7630D"/>
    <w:rsid w:val="00F83D1E"/>
    <w:rsid w:val="00F86878"/>
    <w:rsid w:val="00F90F31"/>
    <w:rsid w:val="00F92EDB"/>
    <w:rsid w:val="00F9559A"/>
    <w:rsid w:val="00FB2059"/>
    <w:rsid w:val="00FB3505"/>
    <w:rsid w:val="00FC3B8B"/>
    <w:rsid w:val="00FC3FA3"/>
    <w:rsid w:val="00FC4715"/>
    <w:rsid w:val="00FC5525"/>
    <w:rsid w:val="00FD239F"/>
    <w:rsid w:val="00FE13FA"/>
    <w:rsid w:val="00FE3096"/>
    <w:rsid w:val="00FE4F17"/>
    <w:rsid w:val="00FF6E1C"/>
    <w:rsid w:val="018E05F1"/>
    <w:rsid w:val="01E8378C"/>
    <w:rsid w:val="02327CDE"/>
    <w:rsid w:val="023DD184"/>
    <w:rsid w:val="024EF79A"/>
    <w:rsid w:val="0268EA71"/>
    <w:rsid w:val="026F816D"/>
    <w:rsid w:val="0283241F"/>
    <w:rsid w:val="02889C3F"/>
    <w:rsid w:val="0297291A"/>
    <w:rsid w:val="02B05744"/>
    <w:rsid w:val="02D4F12D"/>
    <w:rsid w:val="03027BD9"/>
    <w:rsid w:val="030584CB"/>
    <w:rsid w:val="03234458"/>
    <w:rsid w:val="037F818A"/>
    <w:rsid w:val="03846C16"/>
    <w:rsid w:val="03B7DD38"/>
    <w:rsid w:val="03C452C0"/>
    <w:rsid w:val="03F02009"/>
    <w:rsid w:val="041ABFFB"/>
    <w:rsid w:val="0470C1AC"/>
    <w:rsid w:val="04FAFC5B"/>
    <w:rsid w:val="05039B7A"/>
    <w:rsid w:val="05159B89"/>
    <w:rsid w:val="053FD24E"/>
    <w:rsid w:val="05557C0B"/>
    <w:rsid w:val="0571BC38"/>
    <w:rsid w:val="058EA8DD"/>
    <w:rsid w:val="05A57F0C"/>
    <w:rsid w:val="05A619C5"/>
    <w:rsid w:val="05B3CAFD"/>
    <w:rsid w:val="0615C683"/>
    <w:rsid w:val="06178739"/>
    <w:rsid w:val="069A8462"/>
    <w:rsid w:val="06C974A0"/>
    <w:rsid w:val="06D2BADF"/>
    <w:rsid w:val="06D95845"/>
    <w:rsid w:val="070038B3"/>
    <w:rsid w:val="071EA833"/>
    <w:rsid w:val="073248EC"/>
    <w:rsid w:val="074C067A"/>
    <w:rsid w:val="07881EF6"/>
    <w:rsid w:val="07D0FCA0"/>
    <w:rsid w:val="07EF2B2E"/>
    <w:rsid w:val="080BDFF6"/>
    <w:rsid w:val="084AA136"/>
    <w:rsid w:val="0851FC7F"/>
    <w:rsid w:val="085DA03B"/>
    <w:rsid w:val="08773B78"/>
    <w:rsid w:val="08882CB4"/>
    <w:rsid w:val="089D5673"/>
    <w:rsid w:val="08A413C8"/>
    <w:rsid w:val="08D81B35"/>
    <w:rsid w:val="08F233D1"/>
    <w:rsid w:val="09057400"/>
    <w:rsid w:val="0905F7AE"/>
    <w:rsid w:val="0916C9F4"/>
    <w:rsid w:val="09429378"/>
    <w:rsid w:val="095176EA"/>
    <w:rsid w:val="09776623"/>
    <w:rsid w:val="0978E84E"/>
    <w:rsid w:val="098E544B"/>
    <w:rsid w:val="09984DD3"/>
    <w:rsid w:val="099F52D7"/>
    <w:rsid w:val="09B07D3B"/>
    <w:rsid w:val="0A49A88E"/>
    <w:rsid w:val="0A9F5339"/>
    <w:rsid w:val="0AD1C13A"/>
    <w:rsid w:val="0AD7C30A"/>
    <w:rsid w:val="0ADB61AA"/>
    <w:rsid w:val="0AE9FE99"/>
    <w:rsid w:val="0AEEADDA"/>
    <w:rsid w:val="0B4284E7"/>
    <w:rsid w:val="0B4815C7"/>
    <w:rsid w:val="0B48FC1F"/>
    <w:rsid w:val="0B4C689C"/>
    <w:rsid w:val="0B6D60B7"/>
    <w:rsid w:val="0B78FA9D"/>
    <w:rsid w:val="0B7E1D74"/>
    <w:rsid w:val="0B9569DE"/>
    <w:rsid w:val="0BBE4594"/>
    <w:rsid w:val="0BCBF996"/>
    <w:rsid w:val="0BEC99D1"/>
    <w:rsid w:val="0BECCBE4"/>
    <w:rsid w:val="0C0146C0"/>
    <w:rsid w:val="0C09C205"/>
    <w:rsid w:val="0C1194DB"/>
    <w:rsid w:val="0C36FF07"/>
    <w:rsid w:val="0C6FFD98"/>
    <w:rsid w:val="0C728D2B"/>
    <w:rsid w:val="0C7B1B27"/>
    <w:rsid w:val="0C8F2EA2"/>
    <w:rsid w:val="0CD4B6B3"/>
    <w:rsid w:val="0CD72314"/>
    <w:rsid w:val="0D1E5C19"/>
    <w:rsid w:val="0D322EA5"/>
    <w:rsid w:val="0D89F4E8"/>
    <w:rsid w:val="0DD78EA3"/>
    <w:rsid w:val="0E6C3DCC"/>
    <w:rsid w:val="0E6CCE00"/>
    <w:rsid w:val="0E7866F0"/>
    <w:rsid w:val="0ED461D5"/>
    <w:rsid w:val="0F978939"/>
    <w:rsid w:val="0FB0C772"/>
    <w:rsid w:val="10623C4F"/>
    <w:rsid w:val="10888135"/>
    <w:rsid w:val="108B3B26"/>
    <w:rsid w:val="109B82E2"/>
    <w:rsid w:val="10B58515"/>
    <w:rsid w:val="10C008E7"/>
    <w:rsid w:val="10CAD21E"/>
    <w:rsid w:val="11678E37"/>
    <w:rsid w:val="11A529A6"/>
    <w:rsid w:val="1208DA6B"/>
    <w:rsid w:val="129BE719"/>
    <w:rsid w:val="12DF0E1E"/>
    <w:rsid w:val="12E3F441"/>
    <w:rsid w:val="12EA6451"/>
    <w:rsid w:val="130309B1"/>
    <w:rsid w:val="131848BE"/>
    <w:rsid w:val="131BACAF"/>
    <w:rsid w:val="13202828"/>
    <w:rsid w:val="1337F6C1"/>
    <w:rsid w:val="13463B80"/>
    <w:rsid w:val="134CF1DF"/>
    <w:rsid w:val="13959883"/>
    <w:rsid w:val="14053EAD"/>
    <w:rsid w:val="1452947F"/>
    <w:rsid w:val="146E5210"/>
    <w:rsid w:val="147E24E5"/>
    <w:rsid w:val="14D60152"/>
    <w:rsid w:val="14FC62E9"/>
    <w:rsid w:val="15081F22"/>
    <w:rsid w:val="150CD55D"/>
    <w:rsid w:val="151095D0"/>
    <w:rsid w:val="1546E4A5"/>
    <w:rsid w:val="1568039B"/>
    <w:rsid w:val="15A51BC7"/>
    <w:rsid w:val="15CBDE8B"/>
    <w:rsid w:val="16075E11"/>
    <w:rsid w:val="165A79D2"/>
    <w:rsid w:val="166E18E3"/>
    <w:rsid w:val="169066C5"/>
    <w:rsid w:val="16B09EA5"/>
    <w:rsid w:val="16E726E8"/>
    <w:rsid w:val="173EF2F8"/>
    <w:rsid w:val="1745D054"/>
    <w:rsid w:val="179447AF"/>
    <w:rsid w:val="17B1E5A1"/>
    <w:rsid w:val="17CA72D6"/>
    <w:rsid w:val="17CE223E"/>
    <w:rsid w:val="17F3CE9D"/>
    <w:rsid w:val="18147F3E"/>
    <w:rsid w:val="1817F5B3"/>
    <w:rsid w:val="18566B03"/>
    <w:rsid w:val="18A279EB"/>
    <w:rsid w:val="18BE6B3F"/>
    <w:rsid w:val="18C2ED14"/>
    <w:rsid w:val="18D1AF54"/>
    <w:rsid w:val="18DDF481"/>
    <w:rsid w:val="19491420"/>
    <w:rsid w:val="19C46BB1"/>
    <w:rsid w:val="1A1B1629"/>
    <w:rsid w:val="1A6EC831"/>
    <w:rsid w:val="1A97BA56"/>
    <w:rsid w:val="1AA3508F"/>
    <w:rsid w:val="1AB2A092"/>
    <w:rsid w:val="1AE666CA"/>
    <w:rsid w:val="1B620BEA"/>
    <w:rsid w:val="1B75E2C1"/>
    <w:rsid w:val="1B84769E"/>
    <w:rsid w:val="1C352E93"/>
    <w:rsid w:val="1C6B6FBB"/>
    <w:rsid w:val="1C82D929"/>
    <w:rsid w:val="1C8DB5D1"/>
    <w:rsid w:val="1CC09843"/>
    <w:rsid w:val="1CFE9014"/>
    <w:rsid w:val="1DEB0E2B"/>
    <w:rsid w:val="1E080BC7"/>
    <w:rsid w:val="1E0C90CD"/>
    <w:rsid w:val="1E2BD989"/>
    <w:rsid w:val="1E5B2185"/>
    <w:rsid w:val="1E82C55F"/>
    <w:rsid w:val="1EBF2B83"/>
    <w:rsid w:val="1EF20B8A"/>
    <w:rsid w:val="1F0F9A84"/>
    <w:rsid w:val="1F30CFAA"/>
    <w:rsid w:val="1F8E8DEA"/>
    <w:rsid w:val="1FCAA034"/>
    <w:rsid w:val="1FD87E12"/>
    <w:rsid w:val="1FE23ABF"/>
    <w:rsid w:val="1FEDBFAD"/>
    <w:rsid w:val="1FF64C02"/>
    <w:rsid w:val="200ED0F3"/>
    <w:rsid w:val="201CE2FB"/>
    <w:rsid w:val="2027A5B9"/>
    <w:rsid w:val="202F533D"/>
    <w:rsid w:val="207A023F"/>
    <w:rsid w:val="20B0E961"/>
    <w:rsid w:val="211EBE6F"/>
    <w:rsid w:val="21211EDB"/>
    <w:rsid w:val="2162CD14"/>
    <w:rsid w:val="2197AC6E"/>
    <w:rsid w:val="21FE6673"/>
    <w:rsid w:val="22080C3B"/>
    <w:rsid w:val="224A9515"/>
    <w:rsid w:val="22A2BEEC"/>
    <w:rsid w:val="22C09EA7"/>
    <w:rsid w:val="22C18820"/>
    <w:rsid w:val="2311CEBE"/>
    <w:rsid w:val="233510D3"/>
    <w:rsid w:val="233976D9"/>
    <w:rsid w:val="2358CF70"/>
    <w:rsid w:val="2386BB63"/>
    <w:rsid w:val="23D0A351"/>
    <w:rsid w:val="23FDE9E1"/>
    <w:rsid w:val="24514E8C"/>
    <w:rsid w:val="245D26C2"/>
    <w:rsid w:val="2503FDA6"/>
    <w:rsid w:val="250F37D6"/>
    <w:rsid w:val="2536E474"/>
    <w:rsid w:val="253E7FB0"/>
    <w:rsid w:val="2557366C"/>
    <w:rsid w:val="25766B37"/>
    <w:rsid w:val="257DDBBF"/>
    <w:rsid w:val="2588D9AF"/>
    <w:rsid w:val="25AB2303"/>
    <w:rsid w:val="25E0BDD4"/>
    <w:rsid w:val="2600330B"/>
    <w:rsid w:val="262BB38B"/>
    <w:rsid w:val="2636179C"/>
    <w:rsid w:val="263FA6D0"/>
    <w:rsid w:val="265C3D99"/>
    <w:rsid w:val="2663EC67"/>
    <w:rsid w:val="266BF60D"/>
    <w:rsid w:val="267A4C5F"/>
    <w:rsid w:val="26C5B391"/>
    <w:rsid w:val="26D18133"/>
    <w:rsid w:val="26DA3148"/>
    <w:rsid w:val="26E8F895"/>
    <w:rsid w:val="2710DCC8"/>
    <w:rsid w:val="27136BCB"/>
    <w:rsid w:val="2719F911"/>
    <w:rsid w:val="271D94BD"/>
    <w:rsid w:val="27838F3E"/>
    <w:rsid w:val="27A5C2F6"/>
    <w:rsid w:val="27CDB4F9"/>
    <w:rsid w:val="27ECEB88"/>
    <w:rsid w:val="28049855"/>
    <w:rsid w:val="2858A2E8"/>
    <w:rsid w:val="28BE0A9A"/>
    <w:rsid w:val="28EA8B27"/>
    <w:rsid w:val="28F5EABC"/>
    <w:rsid w:val="2957BC0C"/>
    <w:rsid w:val="29AF309C"/>
    <w:rsid w:val="29B8F630"/>
    <w:rsid w:val="29EA7E18"/>
    <w:rsid w:val="2A0A6C4B"/>
    <w:rsid w:val="2A183A82"/>
    <w:rsid w:val="2A8FA2EA"/>
    <w:rsid w:val="2ABEC488"/>
    <w:rsid w:val="2ADB2922"/>
    <w:rsid w:val="2AE92317"/>
    <w:rsid w:val="2AF88C97"/>
    <w:rsid w:val="2B49E29C"/>
    <w:rsid w:val="2B4F0476"/>
    <w:rsid w:val="2B500140"/>
    <w:rsid w:val="2B55C224"/>
    <w:rsid w:val="2BC55459"/>
    <w:rsid w:val="2BCFADEE"/>
    <w:rsid w:val="2BDE4053"/>
    <w:rsid w:val="2C0C2CD0"/>
    <w:rsid w:val="2C101536"/>
    <w:rsid w:val="2C209785"/>
    <w:rsid w:val="2CBCAC60"/>
    <w:rsid w:val="2CCDC14B"/>
    <w:rsid w:val="2D10F183"/>
    <w:rsid w:val="2D1AB594"/>
    <w:rsid w:val="2D253913"/>
    <w:rsid w:val="2D255814"/>
    <w:rsid w:val="2D2FF0A0"/>
    <w:rsid w:val="2D3F4748"/>
    <w:rsid w:val="2D7198D7"/>
    <w:rsid w:val="2D793AE8"/>
    <w:rsid w:val="2D8FB8D6"/>
    <w:rsid w:val="2DC2875E"/>
    <w:rsid w:val="2DDAD3C3"/>
    <w:rsid w:val="2E16964D"/>
    <w:rsid w:val="2E2AC2EA"/>
    <w:rsid w:val="2E316207"/>
    <w:rsid w:val="2E56B686"/>
    <w:rsid w:val="2E84ED7A"/>
    <w:rsid w:val="2E96A8D8"/>
    <w:rsid w:val="2E9F9976"/>
    <w:rsid w:val="2EEDB897"/>
    <w:rsid w:val="2EEF507E"/>
    <w:rsid w:val="2F25A9CB"/>
    <w:rsid w:val="2F716180"/>
    <w:rsid w:val="30096B16"/>
    <w:rsid w:val="30168588"/>
    <w:rsid w:val="302A81D3"/>
    <w:rsid w:val="3039692D"/>
    <w:rsid w:val="30558F19"/>
    <w:rsid w:val="30A84286"/>
    <w:rsid w:val="30BAFB6D"/>
    <w:rsid w:val="30C2C5F4"/>
    <w:rsid w:val="30E4FA1D"/>
    <w:rsid w:val="3121290D"/>
    <w:rsid w:val="31515BAD"/>
    <w:rsid w:val="317EDF3B"/>
    <w:rsid w:val="317F3A4F"/>
    <w:rsid w:val="31CD9561"/>
    <w:rsid w:val="31E4F775"/>
    <w:rsid w:val="31FEC966"/>
    <w:rsid w:val="324542D4"/>
    <w:rsid w:val="32493575"/>
    <w:rsid w:val="329634BE"/>
    <w:rsid w:val="32A08918"/>
    <w:rsid w:val="32BAD588"/>
    <w:rsid w:val="32F5EF09"/>
    <w:rsid w:val="3308A360"/>
    <w:rsid w:val="3322F7E5"/>
    <w:rsid w:val="333512F6"/>
    <w:rsid w:val="333CAD65"/>
    <w:rsid w:val="33717324"/>
    <w:rsid w:val="338FF98C"/>
    <w:rsid w:val="33AA8D5D"/>
    <w:rsid w:val="33CC717A"/>
    <w:rsid w:val="33D89905"/>
    <w:rsid w:val="33E3D726"/>
    <w:rsid w:val="34018539"/>
    <w:rsid w:val="34384F1D"/>
    <w:rsid w:val="3495A083"/>
    <w:rsid w:val="34A6EA95"/>
    <w:rsid w:val="34C2CD47"/>
    <w:rsid w:val="34FE2A3E"/>
    <w:rsid w:val="35076362"/>
    <w:rsid w:val="35409A09"/>
    <w:rsid w:val="354FC5B2"/>
    <w:rsid w:val="35872B88"/>
    <w:rsid w:val="35A2CBAE"/>
    <w:rsid w:val="35A86865"/>
    <w:rsid w:val="35EEB064"/>
    <w:rsid w:val="36726046"/>
    <w:rsid w:val="3697F841"/>
    <w:rsid w:val="36C48E2D"/>
    <w:rsid w:val="36D3E469"/>
    <w:rsid w:val="372DDB26"/>
    <w:rsid w:val="377AAB3D"/>
    <w:rsid w:val="378AA07E"/>
    <w:rsid w:val="37BA2BBE"/>
    <w:rsid w:val="37F5DBEB"/>
    <w:rsid w:val="37FC54E4"/>
    <w:rsid w:val="380690B4"/>
    <w:rsid w:val="38102673"/>
    <w:rsid w:val="383685F5"/>
    <w:rsid w:val="384EB6FD"/>
    <w:rsid w:val="385843A5"/>
    <w:rsid w:val="385C7B11"/>
    <w:rsid w:val="385CF731"/>
    <w:rsid w:val="387AB0E6"/>
    <w:rsid w:val="38948DCF"/>
    <w:rsid w:val="38D0121A"/>
    <w:rsid w:val="38DBEED3"/>
    <w:rsid w:val="3937AF73"/>
    <w:rsid w:val="393BE98B"/>
    <w:rsid w:val="3962B4FC"/>
    <w:rsid w:val="39691C71"/>
    <w:rsid w:val="3991AFA2"/>
    <w:rsid w:val="3999283E"/>
    <w:rsid w:val="39C13F96"/>
    <w:rsid w:val="39F17A1B"/>
    <w:rsid w:val="3A0B24D9"/>
    <w:rsid w:val="3A113B90"/>
    <w:rsid w:val="3A61DB60"/>
    <w:rsid w:val="3A72F12E"/>
    <w:rsid w:val="3ABAA1A6"/>
    <w:rsid w:val="3AC492BF"/>
    <w:rsid w:val="3ADD2074"/>
    <w:rsid w:val="3AFB8109"/>
    <w:rsid w:val="3B0A70A7"/>
    <w:rsid w:val="3B1DBC88"/>
    <w:rsid w:val="3B23B517"/>
    <w:rsid w:val="3BB69BC5"/>
    <w:rsid w:val="3C0BD6F2"/>
    <w:rsid w:val="3C1B3FDF"/>
    <w:rsid w:val="3C391171"/>
    <w:rsid w:val="3C398D0E"/>
    <w:rsid w:val="3C4BDE83"/>
    <w:rsid w:val="3C4D99D1"/>
    <w:rsid w:val="3D103982"/>
    <w:rsid w:val="3D113D7B"/>
    <w:rsid w:val="3D22489E"/>
    <w:rsid w:val="3D245A33"/>
    <w:rsid w:val="3D4310C2"/>
    <w:rsid w:val="3D4FE924"/>
    <w:rsid w:val="3D5EC3A2"/>
    <w:rsid w:val="3D75C257"/>
    <w:rsid w:val="3DC0A457"/>
    <w:rsid w:val="3DDE3F21"/>
    <w:rsid w:val="3DFB6DF1"/>
    <w:rsid w:val="3DFFD5E4"/>
    <w:rsid w:val="3E36011D"/>
    <w:rsid w:val="3E44C939"/>
    <w:rsid w:val="3E6D3FDF"/>
    <w:rsid w:val="3E744DAA"/>
    <w:rsid w:val="3E974D0A"/>
    <w:rsid w:val="3EA0238C"/>
    <w:rsid w:val="3EC3BFCC"/>
    <w:rsid w:val="3EF0949A"/>
    <w:rsid w:val="3EF48B28"/>
    <w:rsid w:val="3F100FD3"/>
    <w:rsid w:val="3F9155D6"/>
    <w:rsid w:val="3FA087ED"/>
    <w:rsid w:val="3FDC976E"/>
    <w:rsid w:val="3FFBDE8B"/>
    <w:rsid w:val="401AA488"/>
    <w:rsid w:val="403A9F49"/>
    <w:rsid w:val="403B4CF3"/>
    <w:rsid w:val="4048098C"/>
    <w:rsid w:val="40B28EE9"/>
    <w:rsid w:val="41BA2365"/>
    <w:rsid w:val="41FDDFE0"/>
    <w:rsid w:val="4205AAC3"/>
    <w:rsid w:val="423605D4"/>
    <w:rsid w:val="424C13D1"/>
    <w:rsid w:val="42705761"/>
    <w:rsid w:val="429DF323"/>
    <w:rsid w:val="42A70B0E"/>
    <w:rsid w:val="42AAECC1"/>
    <w:rsid w:val="42DE68D2"/>
    <w:rsid w:val="42F93ED9"/>
    <w:rsid w:val="430C0D2A"/>
    <w:rsid w:val="430C2EA1"/>
    <w:rsid w:val="4357A6DA"/>
    <w:rsid w:val="4358DC02"/>
    <w:rsid w:val="43605EAE"/>
    <w:rsid w:val="43ACDC51"/>
    <w:rsid w:val="43BED0B1"/>
    <w:rsid w:val="43CC97CF"/>
    <w:rsid w:val="4429174B"/>
    <w:rsid w:val="447AB54B"/>
    <w:rsid w:val="44C33592"/>
    <w:rsid w:val="451F7F8E"/>
    <w:rsid w:val="452ACE64"/>
    <w:rsid w:val="452FFBD2"/>
    <w:rsid w:val="4545C620"/>
    <w:rsid w:val="456B4D2F"/>
    <w:rsid w:val="456B83BE"/>
    <w:rsid w:val="45715328"/>
    <w:rsid w:val="45C26B2C"/>
    <w:rsid w:val="45CDB80A"/>
    <w:rsid w:val="45FD4421"/>
    <w:rsid w:val="460098F9"/>
    <w:rsid w:val="46082C75"/>
    <w:rsid w:val="460A0A27"/>
    <w:rsid w:val="46342AA6"/>
    <w:rsid w:val="464C4008"/>
    <w:rsid w:val="466C327F"/>
    <w:rsid w:val="4670CA56"/>
    <w:rsid w:val="46B9281E"/>
    <w:rsid w:val="46C6DE0A"/>
    <w:rsid w:val="46D2D134"/>
    <w:rsid w:val="470048A5"/>
    <w:rsid w:val="4705A9DF"/>
    <w:rsid w:val="470D085C"/>
    <w:rsid w:val="473B84AD"/>
    <w:rsid w:val="478722F3"/>
    <w:rsid w:val="479226CB"/>
    <w:rsid w:val="47A53FB2"/>
    <w:rsid w:val="47B4C33B"/>
    <w:rsid w:val="47BF00A9"/>
    <w:rsid w:val="47C75F83"/>
    <w:rsid w:val="47D0BBC4"/>
    <w:rsid w:val="482D795F"/>
    <w:rsid w:val="48698388"/>
    <w:rsid w:val="48762398"/>
    <w:rsid w:val="48DBE98C"/>
    <w:rsid w:val="48FEAD0C"/>
    <w:rsid w:val="4943BA90"/>
    <w:rsid w:val="494647B9"/>
    <w:rsid w:val="4976369C"/>
    <w:rsid w:val="4983BD31"/>
    <w:rsid w:val="49AB2F52"/>
    <w:rsid w:val="4A6C5C1B"/>
    <w:rsid w:val="4A873128"/>
    <w:rsid w:val="4A8B390D"/>
    <w:rsid w:val="4A9AD233"/>
    <w:rsid w:val="4AAA2904"/>
    <w:rsid w:val="4AACF719"/>
    <w:rsid w:val="4B079730"/>
    <w:rsid w:val="4B2761C2"/>
    <w:rsid w:val="4B33B265"/>
    <w:rsid w:val="4B74972F"/>
    <w:rsid w:val="4BB42800"/>
    <w:rsid w:val="4BDD46A3"/>
    <w:rsid w:val="4BF61D2B"/>
    <w:rsid w:val="4C10B8F8"/>
    <w:rsid w:val="4C3E09DC"/>
    <w:rsid w:val="4CD3445E"/>
    <w:rsid w:val="4CD52BFB"/>
    <w:rsid w:val="4CF24AB1"/>
    <w:rsid w:val="4CFEBE89"/>
    <w:rsid w:val="4D65147E"/>
    <w:rsid w:val="4D6C2FDC"/>
    <w:rsid w:val="4D87B4C7"/>
    <w:rsid w:val="4DC6358C"/>
    <w:rsid w:val="4DCA3A4C"/>
    <w:rsid w:val="4DD23AEB"/>
    <w:rsid w:val="4DD9EB6C"/>
    <w:rsid w:val="4E39D728"/>
    <w:rsid w:val="4E712201"/>
    <w:rsid w:val="4E7AB6D4"/>
    <w:rsid w:val="4E8C2CF7"/>
    <w:rsid w:val="4EE34863"/>
    <w:rsid w:val="4EFDDD0F"/>
    <w:rsid w:val="4F4CB595"/>
    <w:rsid w:val="4F51A405"/>
    <w:rsid w:val="4F5C8DDA"/>
    <w:rsid w:val="4F62903B"/>
    <w:rsid w:val="4FB04881"/>
    <w:rsid w:val="5009EFEA"/>
    <w:rsid w:val="502C40D7"/>
    <w:rsid w:val="505DAD27"/>
    <w:rsid w:val="508E8012"/>
    <w:rsid w:val="50A769D8"/>
    <w:rsid w:val="50BF2F99"/>
    <w:rsid w:val="50EF1E25"/>
    <w:rsid w:val="51135EC8"/>
    <w:rsid w:val="51146A6E"/>
    <w:rsid w:val="516E6224"/>
    <w:rsid w:val="5176CECF"/>
    <w:rsid w:val="51782107"/>
    <w:rsid w:val="51958EF6"/>
    <w:rsid w:val="51D1D58A"/>
    <w:rsid w:val="5208D3D8"/>
    <w:rsid w:val="5217DC7E"/>
    <w:rsid w:val="5223D2F3"/>
    <w:rsid w:val="522476B1"/>
    <w:rsid w:val="52546BE8"/>
    <w:rsid w:val="52CB22EB"/>
    <w:rsid w:val="52ED8423"/>
    <w:rsid w:val="52F834F6"/>
    <w:rsid w:val="537EF22F"/>
    <w:rsid w:val="5393040E"/>
    <w:rsid w:val="53F04316"/>
    <w:rsid w:val="53F99573"/>
    <w:rsid w:val="53FBB69A"/>
    <w:rsid w:val="54135590"/>
    <w:rsid w:val="5452CEA2"/>
    <w:rsid w:val="5482657C"/>
    <w:rsid w:val="5527727F"/>
    <w:rsid w:val="5584F56A"/>
    <w:rsid w:val="5595ECCD"/>
    <w:rsid w:val="559954D4"/>
    <w:rsid w:val="55AE4021"/>
    <w:rsid w:val="55BBF709"/>
    <w:rsid w:val="55E1C67C"/>
    <w:rsid w:val="5600866A"/>
    <w:rsid w:val="561BAC89"/>
    <w:rsid w:val="565D54E9"/>
    <w:rsid w:val="566A630C"/>
    <w:rsid w:val="568DD2D0"/>
    <w:rsid w:val="569D29DA"/>
    <w:rsid w:val="56F4FE96"/>
    <w:rsid w:val="5706B579"/>
    <w:rsid w:val="57759D66"/>
    <w:rsid w:val="57EC718A"/>
    <w:rsid w:val="58415392"/>
    <w:rsid w:val="58870E4A"/>
    <w:rsid w:val="58A645FC"/>
    <w:rsid w:val="58A734EA"/>
    <w:rsid w:val="58E7F3BE"/>
    <w:rsid w:val="58E8B3E5"/>
    <w:rsid w:val="58EEC4AF"/>
    <w:rsid w:val="58F4AE20"/>
    <w:rsid w:val="59011491"/>
    <w:rsid w:val="5908475B"/>
    <w:rsid w:val="596E97CB"/>
    <w:rsid w:val="59754087"/>
    <w:rsid w:val="598FAC4E"/>
    <w:rsid w:val="59A2FC6A"/>
    <w:rsid w:val="59A64476"/>
    <w:rsid w:val="59AB92EC"/>
    <w:rsid w:val="59E42A5C"/>
    <w:rsid w:val="59E6C4D1"/>
    <w:rsid w:val="59EA12AF"/>
    <w:rsid w:val="59F5276A"/>
    <w:rsid w:val="5A62B856"/>
    <w:rsid w:val="5A735ACD"/>
    <w:rsid w:val="5A7FBFC9"/>
    <w:rsid w:val="5ABEEA0C"/>
    <w:rsid w:val="5AC074C8"/>
    <w:rsid w:val="5AC796F0"/>
    <w:rsid w:val="5AD47B93"/>
    <w:rsid w:val="5ADCFB73"/>
    <w:rsid w:val="5AF3B8E7"/>
    <w:rsid w:val="5B0809DB"/>
    <w:rsid w:val="5B1FFA0E"/>
    <w:rsid w:val="5B2E9766"/>
    <w:rsid w:val="5B373E87"/>
    <w:rsid w:val="5B669395"/>
    <w:rsid w:val="5B951792"/>
    <w:rsid w:val="5BA0C7D6"/>
    <w:rsid w:val="5C063E6E"/>
    <w:rsid w:val="5C0E856C"/>
    <w:rsid w:val="5C1A1513"/>
    <w:rsid w:val="5C265B93"/>
    <w:rsid w:val="5C2B4079"/>
    <w:rsid w:val="5C35C4A4"/>
    <w:rsid w:val="5C3FC745"/>
    <w:rsid w:val="5C650F3D"/>
    <w:rsid w:val="5C70855F"/>
    <w:rsid w:val="5C72A10D"/>
    <w:rsid w:val="5CA71C12"/>
    <w:rsid w:val="5CCC25F4"/>
    <w:rsid w:val="5CEA3414"/>
    <w:rsid w:val="5CEA78DD"/>
    <w:rsid w:val="5CF9E46E"/>
    <w:rsid w:val="5D1C4DA5"/>
    <w:rsid w:val="5D2C4A53"/>
    <w:rsid w:val="5D55E77D"/>
    <w:rsid w:val="5D8E510E"/>
    <w:rsid w:val="5DC590D0"/>
    <w:rsid w:val="5DDAAF81"/>
    <w:rsid w:val="5DE4322B"/>
    <w:rsid w:val="5E1F4312"/>
    <w:rsid w:val="5E817369"/>
    <w:rsid w:val="5E8F6052"/>
    <w:rsid w:val="5E93811F"/>
    <w:rsid w:val="5E98B0E5"/>
    <w:rsid w:val="5EC44995"/>
    <w:rsid w:val="5EEE9CB5"/>
    <w:rsid w:val="5F60AB34"/>
    <w:rsid w:val="5F843481"/>
    <w:rsid w:val="5FAF9743"/>
    <w:rsid w:val="601591C2"/>
    <w:rsid w:val="60361164"/>
    <w:rsid w:val="60412D43"/>
    <w:rsid w:val="60612DF0"/>
    <w:rsid w:val="60CA5FF8"/>
    <w:rsid w:val="60D2E688"/>
    <w:rsid w:val="60D9E16F"/>
    <w:rsid w:val="60DECF75"/>
    <w:rsid w:val="60FEBCD6"/>
    <w:rsid w:val="612DD1E9"/>
    <w:rsid w:val="617F0A9C"/>
    <w:rsid w:val="6199DE40"/>
    <w:rsid w:val="61AD1689"/>
    <w:rsid w:val="61EFBCBD"/>
    <w:rsid w:val="623C3928"/>
    <w:rsid w:val="62921045"/>
    <w:rsid w:val="629F7891"/>
    <w:rsid w:val="630FD837"/>
    <w:rsid w:val="63231E17"/>
    <w:rsid w:val="63246223"/>
    <w:rsid w:val="633D735F"/>
    <w:rsid w:val="634B364F"/>
    <w:rsid w:val="63816D1A"/>
    <w:rsid w:val="63BA2499"/>
    <w:rsid w:val="64089858"/>
    <w:rsid w:val="6411C3C5"/>
    <w:rsid w:val="64268D08"/>
    <w:rsid w:val="64353A6C"/>
    <w:rsid w:val="647ABDF6"/>
    <w:rsid w:val="64A23AD8"/>
    <w:rsid w:val="64A58E1A"/>
    <w:rsid w:val="64A714B5"/>
    <w:rsid w:val="64C98948"/>
    <w:rsid w:val="6524A077"/>
    <w:rsid w:val="659EE6C9"/>
    <w:rsid w:val="65A426AB"/>
    <w:rsid w:val="65CB7DC4"/>
    <w:rsid w:val="65D07D0E"/>
    <w:rsid w:val="6617CC45"/>
    <w:rsid w:val="66250C94"/>
    <w:rsid w:val="66497F36"/>
    <w:rsid w:val="668B878B"/>
    <w:rsid w:val="668E5EC5"/>
    <w:rsid w:val="66A4D3F7"/>
    <w:rsid w:val="66AA8BE3"/>
    <w:rsid w:val="66ADCFEE"/>
    <w:rsid w:val="66C0B1AF"/>
    <w:rsid w:val="6707A064"/>
    <w:rsid w:val="6746A4F1"/>
    <w:rsid w:val="679EDFDF"/>
    <w:rsid w:val="67AC2F1E"/>
    <w:rsid w:val="67B6E843"/>
    <w:rsid w:val="67D9E1BA"/>
    <w:rsid w:val="67E7C3A0"/>
    <w:rsid w:val="6827AAFC"/>
    <w:rsid w:val="685A19FF"/>
    <w:rsid w:val="68895564"/>
    <w:rsid w:val="6898B1CA"/>
    <w:rsid w:val="68A53C6C"/>
    <w:rsid w:val="68A78786"/>
    <w:rsid w:val="68D47027"/>
    <w:rsid w:val="68D50847"/>
    <w:rsid w:val="69105342"/>
    <w:rsid w:val="691C3FCB"/>
    <w:rsid w:val="69712F95"/>
    <w:rsid w:val="69909535"/>
    <w:rsid w:val="69B4FA84"/>
    <w:rsid w:val="69F1FEA5"/>
    <w:rsid w:val="6A433CA6"/>
    <w:rsid w:val="6AB68778"/>
    <w:rsid w:val="6AF329D4"/>
    <w:rsid w:val="6B2D6AE4"/>
    <w:rsid w:val="6B4E2E58"/>
    <w:rsid w:val="6B776ABF"/>
    <w:rsid w:val="6B8AAE52"/>
    <w:rsid w:val="6BC3C3DD"/>
    <w:rsid w:val="6BD5D0B1"/>
    <w:rsid w:val="6BD7AFC1"/>
    <w:rsid w:val="6C062EC6"/>
    <w:rsid w:val="6C25131A"/>
    <w:rsid w:val="6C3BC048"/>
    <w:rsid w:val="6C780AD5"/>
    <w:rsid w:val="6C87FCB1"/>
    <w:rsid w:val="6CD03BFA"/>
    <w:rsid w:val="6CD9E866"/>
    <w:rsid w:val="6CE545AD"/>
    <w:rsid w:val="6D0AB3D5"/>
    <w:rsid w:val="6D16BF83"/>
    <w:rsid w:val="6D43FF43"/>
    <w:rsid w:val="6D45FA88"/>
    <w:rsid w:val="6D4B5F3B"/>
    <w:rsid w:val="6D592C94"/>
    <w:rsid w:val="6D616DCC"/>
    <w:rsid w:val="6D705752"/>
    <w:rsid w:val="6D906365"/>
    <w:rsid w:val="6D99FB7C"/>
    <w:rsid w:val="6DC5DB45"/>
    <w:rsid w:val="6DD1B8EA"/>
    <w:rsid w:val="6E102648"/>
    <w:rsid w:val="6E70DC7C"/>
    <w:rsid w:val="6E808192"/>
    <w:rsid w:val="6EC4695F"/>
    <w:rsid w:val="6ECDF9D9"/>
    <w:rsid w:val="6ED96563"/>
    <w:rsid w:val="6FCEB11F"/>
    <w:rsid w:val="6FD0BA08"/>
    <w:rsid w:val="6FF7A98D"/>
    <w:rsid w:val="70003ABE"/>
    <w:rsid w:val="7063F967"/>
    <w:rsid w:val="707B5F70"/>
    <w:rsid w:val="7088E3BE"/>
    <w:rsid w:val="70C939DD"/>
    <w:rsid w:val="70EE43FE"/>
    <w:rsid w:val="70F08D55"/>
    <w:rsid w:val="7136A66E"/>
    <w:rsid w:val="71431E36"/>
    <w:rsid w:val="718341DA"/>
    <w:rsid w:val="718CCC4B"/>
    <w:rsid w:val="719573FE"/>
    <w:rsid w:val="719D2F61"/>
    <w:rsid w:val="71A1B43D"/>
    <w:rsid w:val="71AA7AFC"/>
    <w:rsid w:val="71AD53B4"/>
    <w:rsid w:val="71AE51EB"/>
    <w:rsid w:val="71DBE16D"/>
    <w:rsid w:val="7201E24D"/>
    <w:rsid w:val="720D2E27"/>
    <w:rsid w:val="72516E99"/>
    <w:rsid w:val="726FB83E"/>
    <w:rsid w:val="727BDDD7"/>
    <w:rsid w:val="727C683C"/>
    <w:rsid w:val="729EEC5D"/>
    <w:rsid w:val="72E82F52"/>
    <w:rsid w:val="731B6E8A"/>
    <w:rsid w:val="7322737A"/>
    <w:rsid w:val="734D0B2E"/>
    <w:rsid w:val="7365A8AC"/>
    <w:rsid w:val="736BC898"/>
    <w:rsid w:val="73795647"/>
    <w:rsid w:val="73804778"/>
    <w:rsid w:val="73B7F45E"/>
    <w:rsid w:val="73D120C1"/>
    <w:rsid w:val="73D2F55C"/>
    <w:rsid w:val="73E5EEC0"/>
    <w:rsid w:val="73EBFE2F"/>
    <w:rsid w:val="73F223D9"/>
    <w:rsid w:val="741469E9"/>
    <w:rsid w:val="742A164F"/>
    <w:rsid w:val="7490A76B"/>
    <w:rsid w:val="74CFBC7A"/>
    <w:rsid w:val="7500F637"/>
    <w:rsid w:val="751CCA9A"/>
    <w:rsid w:val="75231DEE"/>
    <w:rsid w:val="753AEEB9"/>
    <w:rsid w:val="754B3417"/>
    <w:rsid w:val="75975219"/>
    <w:rsid w:val="75B254FC"/>
    <w:rsid w:val="75B5CD1C"/>
    <w:rsid w:val="75DDA99D"/>
    <w:rsid w:val="75E33D3D"/>
    <w:rsid w:val="761EF872"/>
    <w:rsid w:val="76239364"/>
    <w:rsid w:val="765397A7"/>
    <w:rsid w:val="767FD28E"/>
    <w:rsid w:val="768F7F7D"/>
    <w:rsid w:val="76C01C3D"/>
    <w:rsid w:val="76CC3BBB"/>
    <w:rsid w:val="76CF84E7"/>
    <w:rsid w:val="770E4983"/>
    <w:rsid w:val="77AE504E"/>
    <w:rsid w:val="77BA38DE"/>
    <w:rsid w:val="77BE1D21"/>
    <w:rsid w:val="77D746E1"/>
    <w:rsid w:val="77E9197C"/>
    <w:rsid w:val="78274700"/>
    <w:rsid w:val="783DC5A9"/>
    <w:rsid w:val="7851AE60"/>
    <w:rsid w:val="787F84CC"/>
    <w:rsid w:val="78B2FBC1"/>
    <w:rsid w:val="78D11693"/>
    <w:rsid w:val="78E04D7F"/>
    <w:rsid w:val="791A541A"/>
    <w:rsid w:val="792ADED6"/>
    <w:rsid w:val="79486FE9"/>
    <w:rsid w:val="79E3AB16"/>
    <w:rsid w:val="7A03311D"/>
    <w:rsid w:val="7A769EA7"/>
    <w:rsid w:val="7A790545"/>
    <w:rsid w:val="7AAD02C3"/>
    <w:rsid w:val="7B0BAA97"/>
    <w:rsid w:val="7B388709"/>
    <w:rsid w:val="7B67174D"/>
    <w:rsid w:val="7B6C72B7"/>
    <w:rsid w:val="7BBADD95"/>
    <w:rsid w:val="7BEE2024"/>
    <w:rsid w:val="7BF3F807"/>
    <w:rsid w:val="7C03FD4A"/>
    <w:rsid w:val="7C0A7F6A"/>
    <w:rsid w:val="7C3E42E9"/>
    <w:rsid w:val="7C4FEFD5"/>
    <w:rsid w:val="7C7F960E"/>
    <w:rsid w:val="7C87A873"/>
    <w:rsid w:val="7CA6CC02"/>
    <w:rsid w:val="7CBD2892"/>
    <w:rsid w:val="7CBD5E57"/>
    <w:rsid w:val="7CFA03E3"/>
    <w:rsid w:val="7D025128"/>
    <w:rsid w:val="7D03426C"/>
    <w:rsid w:val="7D7E012A"/>
    <w:rsid w:val="7DBB978F"/>
    <w:rsid w:val="7DECE6D9"/>
    <w:rsid w:val="7DFEB96A"/>
    <w:rsid w:val="7E018311"/>
    <w:rsid w:val="7E04E826"/>
    <w:rsid w:val="7E2457B3"/>
    <w:rsid w:val="7E32C228"/>
    <w:rsid w:val="7E3F1D62"/>
    <w:rsid w:val="7E4451C6"/>
    <w:rsid w:val="7E4CB9E6"/>
    <w:rsid w:val="7E552F0A"/>
    <w:rsid w:val="7E849E78"/>
    <w:rsid w:val="7E9E7CDD"/>
    <w:rsid w:val="7EAB5609"/>
    <w:rsid w:val="7ED146B0"/>
    <w:rsid w:val="7EFDD1D8"/>
    <w:rsid w:val="7FACA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C825"/>
  <w15:chartTrackingRefBased/>
  <w15:docId w15:val="{F0580EB3-757B-4FD6-9100-67BCFD88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96C5A"/>
    <w:pPr>
      <w:spacing w:line="256" w:lineRule="auto"/>
    </w:pPr>
    <w:rPr>
      <w:rFonts w:ascii="Calibri" w:eastAsia="Calibri" w:hAnsi="Calibri" w:cs="Calibri"/>
      <w:kern w:val="0"/>
      <w:sz w:val="22"/>
      <w:szCs w:val="22"/>
      <w:lang w:eastAsia="et-EE"/>
      <w14:ligatures w14:val="none"/>
    </w:rPr>
  </w:style>
  <w:style w:type="paragraph" w:styleId="Pealkiri1">
    <w:name w:val="heading 1"/>
    <w:basedOn w:val="Normaallaad"/>
    <w:next w:val="Normaallaad"/>
    <w:link w:val="Pealkiri1Mrk"/>
    <w:uiPriority w:val="9"/>
    <w:qFormat/>
    <w:rsid w:val="00D9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9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96C5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96C5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96C5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96C5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96C5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96C5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96C5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96C5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96C5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96C5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96C5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96C5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96C5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96C5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96C5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96C5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9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96C5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96C5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96C5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96C5A"/>
    <w:pPr>
      <w:spacing w:before="160"/>
      <w:jc w:val="center"/>
    </w:pPr>
    <w:rPr>
      <w:i/>
      <w:iCs/>
      <w:color w:val="404040" w:themeColor="text1" w:themeTint="BF"/>
    </w:rPr>
  </w:style>
  <w:style w:type="character" w:customStyle="1" w:styleId="TsitaatMrk">
    <w:name w:val="Tsitaat Märk"/>
    <w:basedOn w:val="Liguvaikefont"/>
    <w:link w:val="Tsitaat"/>
    <w:uiPriority w:val="29"/>
    <w:rsid w:val="00D96C5A"/>
    <w:rPr>
      <w:i/>
      <w:iCs/>
      <w:color w:val="404040" w:themeColor="text1" w:themeTint="BF"/>
    </w:rPr>
  </w:style>
  <w:style w:type="paragraph" w:styleId="Loendilik">
    <w:name w:val="List Paragraph"/>
    <w:basedOn w:val="Normaallaad"/>
    <w:uiPriority w:val="34"/>
    <w:qFormat/>
    <w:rsid w:val="00D96C5A"/>
    <w:pPr>
      <w:ind w:left="720"/>
      <w:contextualSpacing/>
    </w:pPr>
  </w:style>
  <w:style w:type="character" w:styleId="Selgeltmrgatavrhutus">
    <w:name w:val="Intense Emphasis"/>
    <w:basedOn w:val="Liguvaikefont"/>
    <w:uiPriority w:val="21"/>
    <w:qFormat/>
    <w:rsid w:val="00D96C5A"/>
    <w:rPr>
      <w:i/>
      <w:iCs/>
      <w:color w:val="0F4761" w:themeColor="accent1" w:themeShade="BF"/>
    </w:rPr>
  </w:style>
  <w:style w:type="paragraph" w:styleId="Selgeltmrgatavtsitaat">
    <w:name w:val="Intense Quote"/>
    <w:basedOn w:val="Normaallaad"/>
    <w:next w:val="Normaallaad"/>
    <w:link w:val="SelgeltmrgatavtsitaatMrk"/>
    <w:uiPriority w:val="30"/>
    <w:qFormat/>
    <w:rsid w:val="00D9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96C5A"/>
    <w:rPr>
      <w:i/>
      <w:iCs/>
      <w:color w:val="0F4761" w:themeColor="accent1" w:themeShade="BF"/>
    </w:rPr>
  </w:style>
  <w:style w:type="character" w:styleId="Selgeltmrgatavviide">
    <w:name w:val="Intense Reference"/>
    <w:basedOn w:val="Liguvaikefont"/>
    <w:uiPriority w:val="32"/>
    <w:qFormat/>
    <w:rsid w:val="00D96C5A"/>
    <w:rPr>
      <w:b/>
      <w:bCs/>
      <w:smallCaps/>
      <w:color w:val="0F4761" w:themeColor="accent1" w:themeShade="BF"/>
      <w:spacing w:val="5"/>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Calibri" w:eastAsia="Calibri" w:hAnsi="Calibri" w:cs="Calibri"/>
      <w:kern w:val="0"/>
      <w:sz w:val="20"/>
      <w:szCs w:val="20"/>
      <w:lang w:eastAsia="et-EE"/>
      <w14:ligatures w14:val="none"/>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156CF0"/>
    <w:pPr>
      <w:spacing w:after="0" w:line="240" w:lineRule="auto"/>
    </w:pPr>
    <w:rPr>
      <w:rFonts w:ascii="Calibri" w:eastAsia="Calibri" w:hAnsi="Calibri" w:cs="Calibri"/>
      <w:kern w:val="0"/>
      <w:sz w:val="22"/>
      <w:szCs w:val="22"/>
      <w:lang w:eastAsia="et-EE"/>
      <w14:ligatures w14:val="none"/>
    </w:rPr>
  </w:style>
  <w:style w:type="paragraph" w:styleId="Kommentaariteema">
    <w:name w:val="annotation subject"/>
    <w:basedOn w:val="Kommentaaritekst"/>
    <w:next w:val="Kommentaaritekst"/>
    <w:link w:val="KommentaariteemaMrk"/>
    <w:uiPriority w:val="99"/>
    <w:semiHidden/>
    <w:unhideWhenUsed/>
    <w:rsid w:val="00156CF0"/>
    <w:rPr>
      <w:b/>
      <w:bCs/>
    </w:rPr>
  </w:style>
  <w:style w:type="character" w:customStyle="1" w:styleId="KommentaariteemaMrk">
    <w:name w:val="Kommentaari teema Märk"/>
    <w:basedOn w:val="KommentaaritekstMrk"/>
    <w:link w:val="Kommentaariteema"/>
    <w:uiPriority w:val="99"/>
    <w:semiHidden/>
    <w:rsid w:val="00156CF0"/>
    <w:rPr>
      <w:rFonts w:ascii="Calibri" w:eastAsia="Calibri" w:hAnsi="Calibri" w:cs="Calibri"/>
      <w:b/>
      <w:bCs/>
      <w:kern w:val="0"/>
      <w:sz w:val="2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8A0F2E6720B24F8EF47F11C3E6BB86" ma:contentTypeVersion="2" ma:contentTypeDescription="Loo uus dokument" ma:contentTypeScope="" ma:versionID="cd92d9058ea4492bb894781908f0166f">
  <xsd:schema xmlns:xsd="http://www.w3.org/2001/XMLSchema" xmlns:xs="http://www.w3.org/2001/XMLSchema" xmlns:p="http://schemas.microsoft.com/office/2006/metadata/properties" xmlns:ns2="960cc459-8622-4931-9ab8-dd18fd90851f" targetNamespace="http://schemas.microsoft.com/office/2006/metadata/properties" ma:root="true" ma:fieldsID="85bf4bf6c8569d4b5f7a96c067412a78" ns2:_="">
    <xsd:import namespace="960cc459-8622-4931-9ab8-dd18fd908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cc459-8622-4931-9ab8-dd18fd908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73959-C99F-4941-902D-0ED6AE8F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cc459-8622-4931-9ab8-dd18fd90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F372A-22E6-4DB3-B914-1D5C4559BA1B}">
  <ds:schemaRefs>
    <ds:schemaRef ds:uri="http://schemas.microsoft.com/sharepoint/v3/contenttype/forms"/>
  </ds:schemaRefs>
</ds:datastoreItem>
</file>

<file path=customXml/itemProps3.xml><?xml version="1.0" encoding="utf-8"?>
<ds:datastoreItem xmlns:ds="http://schemas.openxmlformats.org/officeDocument/2006/customXml" ds:itemID="{31825843-0AC2-47DB-AB0C-2C55494BC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6812</Words>
  <Characters>39510</Characters>
  <Application>Microsoft Office Word</Application>
  <DocSecurity>0</DocSecurity>
  <Lines>329</Lines>
  <Paragraphs>92</Paragraphs>
  <ScaleCrop>false</ScaleCrop>
  <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Mariken Ross - SOM</dc:creator>
  <cp:keywords/>
  <dc:description/>
  <cp:lastModifiedBy>Mariken Ross - SOM</cp:lastModifiedBy>
  <cp:revision>245</cp:revision>
  <dcterms:created xsi:type="dcterms:W3CDTF">2025-11-05T04:38:00Z</dcterms:created>
  <dcterms:modified xsi:type="dcterms:W3CDTF">2026-02-23T16:19:00Z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2025-11-04T09:30:21Z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7bd28085-300b-436b-adec-36e20c992860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0x0101001E8A0F2E6720B24F8EF47F11C3E6BB86</vt:lpwstr>
  </property>
  <property fmtid="{D5CDD505-2E9C-101B-9397-08002B2CF9AE}" pid="11" name="docLang">
    <vt:lpwstr>et</vt:lpwstr>
  </property>
</Properties>
</file>